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5006C5" w:rsidRPr="005006C5" w:rsidTr="005006C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5006C5" w:rsidRPr="005006C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06C5" w:rsidRPr="005006C5" w:rsidRDefault="005006C5" w:rsidP="005006C5">
                  <w:pPr>
                    <w:spacing w:after="0" w:line="240" w:lineRule="atLeast"/>
                    <w:rPr>
                      <w:rFonts w:ascii="Times New Roman" w:eastAsia="Times New Roman" w:hAnsi="Times New Roman" w:cs="Times New Roman"/>
                      <w:sz w:val="24"/>
                      <w:szCs w:val="24"/>
                      <w:lang w:eastAsia="tr-TR"/>
                    </w:rPr>
                  </w:pPr>
                  <w:r w:rsidRPr="005006C5">
                    <w:rPr>
                      <w:rFonts w:ascii="Arial" w:eastAsia="Times New Roman" w:hAnsi="Arial" w:cs="Arial"/>
                      <w:sz w:val="16"/>
                      <w:szCs w:val="16"/>
                      <w:lang w:eastAsia="tr-TR"/>
                    </w:rPr>
                    <w:t>29 Nisan 2016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06C5" w:rsidRPr="005006C5" w:rsidRDefault="005006C5" w:rsidP="005006C5">
                  <w:pPr>
                    <w:spacing w:after="0" w:line="240" w:lineRule="atLeast"/>
                    <w:jc w:val="center"/>
                    <w:rPr>
                      <w:rFonts w:ascii="Times New Roman" w:eastAsia="Times New Roman" w:hAnsi="Times New Roman" w:cs="Times New Roman"/>
                      <w:sz w:val="24"/>
                      <w:szCs w:val="24"/>
                      <w:lang w:eastAsia="tr-TR"/>
                    </w:rPr>
                  </w:pPr>
                  <w:r w:rsidRPr="005006C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006C5" w:rsidRPr="005006C5" w:rsidRDefault="005006C5" w:rsidP="005006C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006C5">
                    <w:rPr>
                      <w:rFonts w:ascii="Arial" w:eastAsia="Times New Roman" w:hAnsi="Arial" w:cs="Arial"/>
                      <w:sz w:val="16"/>
                      <w:szCs w:val="16"/>
                      <w:lang w:eastAsia="tr-TR"/>
                    </w:rPr>
                    <w:t>Sayı : 29698</w:t>
                  </w:r>
                  <w:proofErr w:type="gramEnd"/>
                </w:p>
              </w:tc>
            </w:tr>
            <w:tr w:rsidR="005006C5" w:rsidRPr="005006C5">
              <w:trPr>
                <w:trHeight w:val="480"/>
                <w:jc w:val="center"/>
              </w:trPr>
              <w:tc>
                <w:tcPr>
                  <w:tcW w:w="8789" w:type="dxa"/>
                  <w:gridSpan w:val="3"/>
                  <w:tcMar>
                    <w:top w:w="0" w:type="dxa"/>
                    <w:left w:w="108" w:type="dxa"/>
                    <w:bottom w:w="0" w:type="dxa"/>
                    <w:right w:w="108" w:type="dxa"/>
                  </w:tcMar>
                  <w:vAlign w:val="center"/>
                  <w:hideMark/>
                </w:tcPr>
                <w:p w:rsidR="005006C5" w:rsidRPr="005006C5" w:rsidRDefault="005006C5" w:rsidP="005006C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006C5">
                    <w:rPr>
                      <w:rFonts w:ascii="Arial" w:eastAsia="Times New Roman" w:hAnsi="Arial" w:cs="Arial"/>
                      <w:b/>
                      <w:bCs/>
                      <w:color w:val="000080"/>
                      <w:sz w:val="18"/>
                      <w:szCs w:val="18"/>
                      <w:lang w:eastAsia="tr-TR"/>
                    </w:rPr>
                    <w:t>TEBLİĞ</w:t>
                  </w:r>
                </w:p>
              </w:tc>
            </w:tr>
            <w:tr w:rsidR="005006C5" w:rsidRPr="005006C5">
              <w:trPr>
                <w:trHeight w:val="480"/>
                <w:jc w:val="center"/>
              </w:trPr>
              <w:tc>
                <w:tcPr>
                  <w:tcW w:w="8789" w:type="dxa"/>
                  <w:gridSpan w:val="3"/>
                  <w:tcMar>
                    <w:top w:w="0" w:type="dxa"/>
                    <w:left w:w="108" w:type="dxa"/>
                    <w:bottom w:w="0" w:type="dxa"/>
                    <w:right w:w="108" w:type="dxa"/>
                  </w:tcMar>
                  <w:vAlign w:val="center"/>
                  <w:hideMark/>
                </w:tcPr>
                <w:p w:rsidR="005006C5" w:rsidRPr="005006C5" w:rsidRDefault="005006C5" w:rsidP="005006C5">
                  <w:pPr>
                    <w:spacing w:after="0" w:line="240" w:lineRule="atLeast"/>
                    <w:ind w:firstLine="566"/>
                    <w:jc w:val="both"/>
                    <w:rPr>
                      <w:rFonts w:ascii="Times New Roman" w:eastAsia="Times New Roman" w:hAnsi="Times New Roman" w:cs="Times New Roman"/>
                      <w:u w:val="single"/>
                      <w:lang w:eastAsia="tr-TR"/>
                    </w:rPr>
                  </w:pPr>
                  <w:r w:rsidRPr="005006C5">
                    <w:rPr>
                      <w:rFonts w:ascii="Times New Roman" w:eastAsia="Times New Roman" w:hAnsi="Times New Roman" w:cs="Times New Roman"/>
                      <w:sz w:val="18"/>
                      <w:szCs w:val="18"/>
                      <w:u w:val="single"/>
                      <w:lang w:eastAsia="tr-TR"/>
                    </w:rPr>
                    <w:t>Gıda, Tarım ve Hayvancılık Bakanlığından:</w:t>
                  </w:r>
                </w:p>
                <w:p w:rsidR="005006C5" w:rsidRPr="005006C5" w:rsidRDefault="00E719F3"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KIRSAL KALKINMA DESTEKLERİ KAPSAMINDA BİREYSEL SULAMA</w:t>
                  </w:r>
                </w:p>
                <w:p w:rsidR="005006C5" w:rsidRPr="005006C5" w:rsidRDefault="00E719F3"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SİSTEMLERİNİN DESTEKLENMESİ HAKKINDA TEBLİĞ</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(TEBLİĞ NO: 2016/13)</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BİRİNCİ BÖLÜM</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Amaç, Kapsam, Dayanak ve Tanımlar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Amaç</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1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Kapsam</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2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 xml:space="preserve">(1) Bu Tebliğ, </w:t>
                  </w:r>
                  <w:proofErr w:type="gramStart"/>
                  <w:r w:rsidRPr="005006C5">
                    <w:rPr>
                      <w:rFonts w:ascii="Times New Roman" w:eastAsia="Times New Roman" w:hAnsi="Times New Roman" w:cs="Times New Roman"/>
                      <w:sz w:val="18"/>
                      <w:szCs w:val="18"/>
                      <w:lang w:eastAsia="tr-TR"/>
                    </w:rPr>
                    <w:t>1/1/2016</w:t>
                  </w:r>
                  <w:proofErr w:type="gramEnd"/>
                  <w:r w:rsidRPr="005006C5">
                    <w:rPr>
                      <w:rFonts w:ascii="Times New Roman" w:eastAsia="Times New Roman" w:hAnsi="Times New Roman" w:cs="Times New Roman"/>
                      <w:sz w:val="18"/>
                      <w:szCs w:val="18"/>
                      <w:lang w:eastAsia="tr-TR"/>
                    </w:rPr>
                    <w:t>-31/12/2020 tarihleri arasında, kırsal alanda ekonomik ve sosyal gelişmeye katkı sağlamak için belirlenmiş bireysel sulama sistemlerinin desteklenmesine ilişkin usul ve esasları kapsar.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Dayanak</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3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 xml:space="preserve">(1) Bu Tebliğ, </w:t>
                  </w:r>
                  <w:proofErr w:type="gramStart"/>
                  <w:r w:rsidRPr="005006C5">
                    <w:rPr>
                      <w:rFonts w:ascii="Times New Roman" w:eastAsia="Times New Roman" w:hAnsi="Times New Roman" w:cs="Times New Roman"/>
                      <w:sz w:val="18"/>
                      <w:szCs w:val="18"/>
                      <w:lang w:eastAsia="tr-TR"/>
                    </w:rPr>
                    <w:t>18/4/2006</w:t>
                  </w:r>
                  <w:proofErr w:type="gramEnd"/>
                  <w:r w:rsidRPr="005006C5">
                    <w:rPr>
                      <w:rFonts w:ascii="Times New Roman" w:eastAsia="Times New Roman" w:hAnsi="Times New Roman" w:cs="Times New Roman"/>
                      <w:sz w:val="18"/>
                      <w:szCs w:val="18"/>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Tanımlar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4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Bu Tebliğde geçen;</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b) Bakanlık: Gıda, Tarım ve Hayvancılık Bakanlığını,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c) Banka: T.C. Ziraat Bankası A.Ş.</w:t>
                  </w:r>
                  <w:proofErr w:type="spellStart"/>
                  <w:r w:rsidRPr="005006C5">
                    <w:rPr>
                      <w:rFonts w:ascii="Times New Roman" w:eastAsia="Times New Roman" w:hAnsi="Times New Roman" w:cs="Times New Roman"/>
                      <w:sz w:val="18"/>
                      <w:szCs w:val="18"/>
                      <w:lang w:eastAsia="tr-TR"/>
                    </w:rPr>
                    <w:t>yi</w:t>
                  </w:r>
                  <w:proofErr w:type="spellEnd"/>
                  <w:r w:rsidRPr="005006C5">
                    <w:rPr>
                      <w:rFonts w:ascii="Times New Roman" w:eastAsia="Times New Roman" w:hAnsi="Times New Roman" w:cs="Times New Roman"/>
                      <w:sz w:val="18"/>
                      <w:szCs w:val="18"/>
                      <w:lang w:eastAsia="tr-TR"/>
                    </w:rPr>
                    <w:t>,</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ç) Başvuru: Bu Tebliğ kapsamında bireysel sulama sistemi alımları için yapılan başvuruyu,</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d) Başvuru sahibi: Başvuru yapan gerçek ve tüzel kişileri,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e) Genel Müdürlük: Tarım Reformu Genel Müdürlüğünü,</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f) Hibeye esas mal alım tutarı: Bu Tebliğde belirtilen </w:t>
                  </w:r>
                  <w:proofErr w:type="gramStart"/>
                  <w:r w:rsidRPr="005006C5">
                    <w:rPr>
                      <w:rFonts w:ascii="Times New Roman" w:eastAsia="Times New Roman" w:hAnsi="Times New Roman" w:cs="Times New Roman"/>
                      <w:sz w:val="18"/>
                      <w:szCs w:val="18"/>
                      <w:lang w:eastAsia="tr-TR"/>
                    </w:rPr>
                    <w:t>kriterleri</w:t>
                  </w:r>
                  <w:proofErr w:type="gramEnd"/>
                  <w:r w:rsidRPr="005006C5">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ğ) İl müdürlüğü: Bakanlık il müdürlüklerini,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proofErr w:type="gramStart"/>
                  <w:r w:rsidRPr="005006C5">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ı) Mal alımları: Bireysel sulama sistemi alımlarını,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i) Program: Kırsal Kalkınma Destekleri Kapsamında Bireysel Sulama Sistemlerinin Desteklenmesini,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rehberi,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lastRenderedPageBreak/>
                    <w:t xml:space="preserve">p) Uygulama yılı: </w:t>
                  </w:r>
                  <w:proofErr w:type="gramStart"/>
                  <w:r w:rsidRPr="005006C5">
                    <w:rPr>
                      <w:rFonts w:ascii="Times New Roman" w:eastAsia="Times New Roman" w:hAnsi="Times New Roman" w:cs="Times New Roman"/>
                      <w:sz w:val="18"/>
                      <w:szCs w:val="18"/>
                      <w:lang w:eastAsia="tr-TR"/>
                    </w:rPr>
                    <w:t>1/1/2016</w:t>
                  </w:r>
                  <w:proofErr w:type="gramEnd"/>
                  <w:r w:rsidRPr="005006C5">
                    <w:rPr>
                      <w:rFonts w:ascii="Times New Roman" w:eastAsia="Times New Roman" w:hAnsi="Times New Roman" w:cs="Times New Roman"/>
                      <w:sz w:val="18"/>
                      <w:szCs w:val="18"/>
                      <w:lang w:eastAsia="tr-TR"/>
                    </w:rPr>
                    <w:t>-31/12/2020 tarihleri arasında, Programa ilişkin başvuru ve uygulamanın yapılacağı her bir yılı,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proofErr w:type="gramStart"/>
                  <w:r w:rsidRPr="005006C5">
                    <w:rPr>
                      <w:rFonts w:ascii="Times New Roman" w:eastAsia="Times New Roman" w:hAnsi="Times New Roman" w:cs="Times New Roman"/>
                      <w:sz w:val="18"/>
                      <w:szCs w:val="18"/>
                      <w:lang w:eastAsia="tr-TR"/>
                    </w:rPr>
                    <w:t>ifade</w:t>
                  </w:r>
                  <w:proofErr w:type="gramEnd"/>
                  <w:r w:rsidRPr="005006C5">
                    <w:rPr>
                      <w:rFonts w:ascii="Times New Roman" w:eastAsia="Times New Roman" w:hAnsi="Times New Roman" w:cs="Times New Roman"/>
                      <w:sz w:val="18"/>
                      <w:szCs w:val="18"/>
                      <w:lang w:eastAsia="tr-TR"/>
                    </w:rPr>
                    <w:t xml:space="preserve"> eder.</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İKİNCİ BÖLÜM</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Uygulama Birimleri Görev ve Sorumlulukları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Genel Müdürlük</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5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Genel Müdürlük;</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a) Program ile ilgili olarak Tebliğ ve Uygulama Rehberini hazırlar.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d) Programın etkin bir şekilde yürütülebilmesi için izleme, </w:t>
                  </w:r>
                  <w:proofErr w:type="gramStart"/>
                  <w:r w:rsidRPr="005006C5">
                    <w:rPr>
                      <w:rFonts w:ascii="Times New Roman" w:eastAsia="Times New Roman" w:hAnsi="Times New Roman" w:cs="Times New Roman"/>
                      <w:sz w:val="18"/>
                      <w:szCs w:val="18"/>
                      <w:lang w:eastAsia="tr-TR"/>
                    </w:rPr>
                    <w:t>istatistiki</w:t>
                  </w:r>
                  <w:proofErr w:type="gramEnd"/>
                  <w:r w:rsidRPr="005006C5">
                    <w:rPr>
                      <w:rFonts w:ascii="Times New Roman" w:eastAsia="Times New Roman" w:hAnsi="Times New Roman" w:cs="Times New Roman"/>
                      <w:sz w:val="18"/>
                      <w:szCs w:val="18"/>
                      <w:lang w:eastAsia="tr-TR"/>
                    </w:rPr>
                    <w:t xml:space="preserve"> çalışma ve gerektiğinde kontrol işlemlerini yapar.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İl müdürlüğü</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6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İl müdürlüğü;</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c) Veri tabanına girilen her türlü bilgiden il müdürlükleri sorumludur. </w:t>
                  </w:r>
                  <w:proofErr w:type="gramStart"/>
                  <w:r w:rsidRPr="005006C5">
                    <w:rPr>
                      <w:rFonts w:ascii="Times New Roman" w:eastAsia="Times New Roman" w:hAnsi="Times New Roman" w:cs="Times New Roman"/>
                      <w:sz w:val="18"/>
                      <w:szCs w:val="18"/>
                      <w:lang w:eastAsia="tr-TR"/>
                    </w:rPr>
                    <w:t>İstatistiki</w:t>
                  </w:r>
                  <w:proofErr w:type="gramEnd"/>
                  <w:r w:rsidRPr="005006C5">
                    <w:rPr>
                      <w:rFonts w:ascii="Times New Roman" w:eastAsia="Times New Roman" w:hAnsi="Times New Roman" w:cs="Times New Roman"/>
                      <w:sz w:val="18"/>
                      <w:szCs w:val="18"/>
                      <w:lang w:eastAsia="tr-TR"/>
                    </w:rPr>
                    <w:t xml:space="preserve"> açıdan yapılacak çalışmalara esas teşkil etmek üzere il müdürlükleri istenilen bilgileri ivedilikle ve zamanında veri tabanına girerler.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İl proje yürütme birimi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7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İl proje yürütme birimi;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ÜÇÜNCÜ BÖLÜM</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Yatırım Konuları, Uygulama İlleri, Yatırımın Tamamlanma Süresi ve</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Başvuru Sahiplerinde Aranan Özellikler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Yatırım konuları ve uygulama illeri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8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Program aşağıdaki beş adet yatırım konusunu kapsar;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a) Tarla içi damla sulama sistemi kurulması,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b) Tarla içi yağmurlama sulama sistemi kurulması,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c) Tarla içi mikro yağmurlama sulama sistemi kurulması,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ç) Lineer sistem, </w:t>
                  </w:r>
                  <w:proofErr w:type="spellStart"/>
                  <w:r w:rsidRPr="005006C5">
                    <w:rPr>
                      <w:rFonts w:ascii="Times New Roman" w:eastAsia="Times New Roman" w:hAnsi="Times New Roman" w:cs="Times New Roman"/>
                      <w:sz w:val="18"/>
                      <w:szCs w:val="18"/>
                      <w:lang w:eastAsia="tr-TR"/>
                    </w:rPr>
                    <w:t>Center</w:t>
                  </w:r>
                  <w:proofErr w:type="spellEnd"/>
                  <w:r w:rsidRPr="005006C5">
                    <w:rPr>
                      <w:rFonts w:ascii="Times New Roman" w:eastAsia="Times New Roman" w:hAnsi="Times New Roman" w:cs="Times New Roman"/>
                      <w:sz w:val="18"/>
                      <w:szCs w:val="18"/>
                      <w:lang w:eastAsia="tr-TR"/>
                    </w:rPr>
                    <w:t xml:space="preserve"> Pivot sistem veya Tamburlu sistem yağmurlama sulama makinesi alınması,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d) Güneş enerjili sulama sistemi kurulması.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(2) Birinci fıkrada belirtilen yatırım konuları kapsamında Program tüm illerde uygulanır.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Yatırımların tamamlanma süresi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9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(1) Kabul edilen başvurulara ilişkin olarak başvuru sahibi ile il müdürlüğü arasında hibe sözleşmesinin imzalanmasından sonra, mal alımları en fazla kırk beş gün içerisinde tamamlanır. 8 inci maddenin birinci fıkrasının (a), (b), (c) ve (d) bentlerinde belirtilen yatırım konularına ilişkin alımı yapılan malzemelerin tarlada montajının da kırk beş günlük süre içinde tamamlanması gerekir. Süresi içerisinde yatırımcılar tarafından başvuru dosyasında yer alan projeye uygun olarak alımı ve tarlada montajı gerçekleştirilen bireysel sulama sisteminin tespit işlemleri, yatırımcının ödeme talebi tarihi itibarıyla en geç otuz gün içerisinde il proje yürütme birimince tutanağa bağlanır.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Başvuru sahiplerinde aranan özellikler ve sorumlulukları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lastRenderedPageBreak/>
                    <w:t>MADDE 10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Bakanlık tarafından oluşturulan güncel Çiftçi Kayıt Sistemine kayıtlı olmak şartıyla, başvuru sahibi 8 inci maddenin birinci fıkrasında belirtilen yatırım konularından sadece biri için tek bir parselde başvuru yapabilir.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(2) </w:t>
                  </w:r>
                  <w:proofErr w:type="gramStart"/>
                  <w:r w:rsidRPr="005006C5">
                    <w:rPr>
                      <w:rFonts w:ascii="Times New Roman" w:eastAsia="Times New Roman" w:hAnsi="Times New Roman" w:cs="Times New Roman"/>
                      <w:sz w:val="18"/>
                      <w:szCs w:val="18"/>
                      <w:lang w:eastAsia="tr-TR"/>
                    </w:rPr>
                    <w:t>13/1/2011</w:t>
                  </w:r>
                  <w:proofErr w:type="gramEnd"/>
                  <w:r w:rsidRPr="005006C5">
                    <w:rPr>
                      <w:rFonts w:ascii="Times New Roman" w:eastAsia="Times New Roman" w:hAnsi="Times New Roman" w:cs="Times New Roman"/>
                      <w:sz w:val="18"/>
                      <w:szCs w:val="18"/>
                      <w:lang w:eastAsia="tr-TR"/>
                    </w:rPr>
                    <w:t xml:space="preserve"> tarihli ve 6102 sayılı Türk Ticaret Kanununda tanımlanan </w:t>
                  </w:r>
                  <w:proofErr w:type="spellStart"/>
                  <w:r w:rsidRPr="005006C5">
                    <w:rPr>
                      <w:rFonts w:ascii="Times New Roman" w:eastAsia="Times New Roman" w:hAnsi="Times New Roman" w:cs="Times New Roman"/>
                      <w:sz w:val="18"/>
                      <w:szCs w:val="18"/>
                      <w:lang w:eastAsia="tr-TR"/>
                    </w:rPr>
                    <w:t>kollektif</w:t>
                  </w:r>
                  <w:proofErr w:type="spellEnd"/>
                  <w:r w:rsidRPr="005006C5">
                    <w:rPr>
                      <w:rFonts w:ascii="Times New Roman" w:eastAsia="Times New Roman" w:hAnsi="Times New Roman" w:cs="Times New Roman"/>
                      <w:sz w:val="18"/>
                      <w:szCs w:val="18"/>
                      <w:lang w:eastAsia="tr-TR"/>
                    </w:rPr>
                    <w:t xml:space="preserve"> şirket, </w:t>
                  </w:r>
                  <w:proofErr w:type="spellStart"/>
                  <w:r w:rsidRPr="005006C5">
                    <w:rPr>
                      <w:rFonts w:ascii="Times New Roman" w:eastAsia="Times New Roman" w:hAnsi="Times New Roman" w:cs="Times New Roman"/>
                      <w:sz w:val="18"/>
                      <w:szCs w:val="18"/>
                      <w:lang w:eastAsia="tr-TR"/>
                    </w:rPr>
                    <w:t>limited</w:t>
                  </w:r>
                  <w:proofErr w:type="spellEnd"/>
                  <w:r w:rsidRPr="005006C5">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Gerçek kişiler ve yukarıda belirtilen şirketler, 8 inci maddenin birinci fıkrasının (ç) bendinde belirtilen yatırım konusu hariç olmak üzere, kendilerine ait arazilerde veya en az üç yıl ve üzeri süreyle kiralama yaparak başvuru yapabilirler. Sulama kooperatifleri ve tarımsal kalkınma kooperatifleri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(3) Kırsal kalkınma destekleri kapsamında daha önce bireysel sulamaya ilişkin hibe desteğinden yararlananlar, bu Tebliğ kapsamında aynı yatırım konusunda başvuru yapamazlar. Ancak, farklı parsel için farklı yatırım konusunda başvuru yapabilirler. Başvuru yapılan yıl </w:t>
                  </w:r>
                  <w:proofErr w:type="gramStart"/>
                  <w:r w:rsidRPr="005006C5">
                    <w:rPr>
                      <w:rFonts w:ascii="Times New Roman" w:eastAsia="Times New Roman" w:hAnsi="Times New Roman" w:cs="Times New Roman"/>
                      <w:sz w:val="18"/>
                      <w:szCs w:val="18"/>
                      <w:lang w:eastAsia="tr-TR"/>
                    </w:rPr>
                    <w:t>dahil</w:t>
                  </w:r>
                  <w:proofErr w:type="gramEnd"/>
                  <w:r w:rsidRPr="005006C5">
                    <w:rPr>
                      <w:rFonts w:ascii="Times New Roman" w:eastAsia="Times New Roman" w:hAnsi="Times New Roman" w:cs="Times New Roman"/>
                      <w:sz w:val="18"/>
                      <w:szCs w:val="18"/>
                      <w:lang w:eastAsia="tr-TR"/>
                    </w:rPr>
                    <w:t xml:space="preserve"> olmak üzere son üç yılda arazi toplulaştırma projesi uygulanmış ve kadastro müdürlüklerince yeni mülkiyete esas parselasyonu tescil edilmiş alanlardaki parsellere ilişkin başvurular ilk defa yapılacak başvuru gibi değerlendirilir. Başvuru yapılan yıl </w:t>
                  </w:r>
                  <w:proofErr w:type="gramStart"/>
                  <w:r w:rsidRPr="005006C5">
                    <w:rPr>
                      <w:rFonts w:ascii="Times New Roman" w:eastAsia="Times New Roman" w:hAnsi="Times New Roman" w:cs="Times New Roman"/>
                      <w:sz w:val="18"/>
                      <w:szCs w:val="18"/>
                      <w:lang w:eastAsia="tr-TR"/>
                    </w:rPr>
                    <w:t>dahil</w:t>
                  </w:r>
                  <w:proofErr w:type="gramEnd"/>
                  <w:r w:rsidRPr="005006C5">
                    <w:rPr>
                      <w:rFonts w:ascii="Times New Roman" w:eastAsia="Times New Roman" w:hAnsi="Times New Roman" w:cs="Times New Roman"/>
                      <w:sz w:val="18"/>
                      <w:szCs w:val="18"/>
                      <w:lang w:eastAsia="tr-TR"/>
                    </w:rPr>
                    <w:t xml:space="preserve"> olmak üzere son üç yıldan daha önceki yıllarda başlamış, geçici yer teslimi yapılmış ancak tescil çalışmaları devam eden alanlardaki parsellere ilişkin başvurular da ilk defa yapılacak başvuru olarak değerlendirilir.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 ve sorumludurlar.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(6) Başvuru yapılan yıl </w:t>
                  </w:r>
                  <w:proofErr w:type="gramStart"/>
                  <w:r w:rsidRPr="005006C5">
                    <w:rPr>
                      <w:rFonts w:ascii="Times New Roman" w:eastAsia="Times New Roman" w:hAnsi="Times New Roman" w:cs="Times New Roman"/>
                      <w:sz w:val="18"/>
                      <w:szCs w:val="18"/>
                      <w:lang w:eastAsia="tr-TR"/>
                    </w:rPr>
                    <w:t>dahil</w:t>
                  </w:r>
                  <w:proofErr w:type="gramEnd"/>
                  <w:r w:rsidRPr="005006C5">
                    <w:rPr>
                      <w:rFonts w:ascii="Times New Roman" w:eastAsia="Times New Roman" w:hAnsi="Times New Roman" w:cs="Times New Roman"/>
                      <w:sz w:val="18"/>
                      <w:szCs w:val="18"/>
                      <w:lang w:eastAsia="tr-TR"/>
                    </w:rPr>
                    <w:t xml:space="preserve"> olmak üzere son beş yıllık dönemde yürürlüğe giren T.C. Ziraat Bankası A.Ş. ve Tarım Kredi Kooperatiflerince Tarımsal Üretime Dair Düşük Faizli Yatırım ve İşletme Kredisi Kullandırılmasına İlişkin Uygulama Esasları Tebliğleri kapsamında modern basınçlı sulama kredilendirme konularından yararlananlar kredilendirmeye konu olan aynı parsel için hibe başvurusu yapamazlar.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DÖRDÜNCÜ BÖLÜM</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Uygulanacak Hibe Desteği Tutarı, Oranı ve Hibe Desteği Verilecek</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Mal Alımı Gider Esasları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Hibe desteği tutarı ve oranı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11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(2) Hibeye esas mal alım tutarı gerçek kişiler için 100.000.-TL, tüzel kişiler için 200.000.-TL’yi geçemez. Mal alım bedellerinin, bu miktarları aşması durumunda aşan kısım yatırımcı tarafından ayni katkı olarak karşılanır.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(4) Başvuru bütçeleri KDV hariç hazırlanır.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Hibe desteği verilecek uygun mal alımı giderlerine ilişkin şartlar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12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8 inci maddenin birinci fıkrasında belirtilen yatırım konularına ilişkin bireysel sulama sistemlerinin alım giderleri aşağıda belirtilen hususlar çerçevesinde hibe desteği kapsamında değerlendirilir.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(2) Yatırımcılar tarafından, bu Tebliğ kapsamında satın alınacak tüm mal alımları, tedarikçilerle yapılacak uygulama sözleşmesi kapsamında sağlanır ve hibeye esas mal alım bedelleri hibe sözleşmesinde belirtilen tutarı aşamaz.</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(3)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(4) Yatırımcılara, aşağıda yer alan bireysel sulama sistemi grupları için belirtilen deneme ve kontrollerin yapılması şartıyla, hibe desteği ödemesi yapılır.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a) Tarla içi yağmurlama, mikro yağmurlama ve damla sulama sistemi kurulması ile güneş enerjili sulama sistemleri kurulması başvuruları kapsamında; güneş paneli, pompa, filtre, kontrol ünitesi, ana ve yan dallara ait </w:t>
                  </w:r>
                  <w:r w:rsidRPr="005006C5">
                    <w:rPr>
                      <w:rFonts w:ascii="Times New Roman" w:eastAsia="Times New Roman" w:hAnsi="Times New Roman" w:cs="Times New Roman"/>
                      <w:sz w:val="18"/>
                      <w:szCs w:val="18"/>
                      <w:lang w:eastAsia="tr-TR"/>
                    </w:rPr>
                    <w:lastRenderedPageBreak/>
                    <w:t xml:space="preserve">borular, bağlantı </w:t>
                  </w:r>
                  <w:proofErr w:type="gramStart"/>
                  <w:r w:rsidRPr="005006C5">
                    <w:rPr>
                      <w:rFonts w:ascii="Times New Roman" w:eastAsia="Times New Roman" w:hAnsi="Times New Roman" w:cs="Times New Roman"/>
                      <w:sz w:val="18"/>
                      <w:szCs w:val="18"/>
                      <w:lang w:eastAsia="tr-TR"/>
                    </w:rPr>
                    <w:t>ekipmanı</w:t>
                  </w:r>
                  <w:proofErr w:type="gramEnd"/>
                  <w:r w:rsidRPr="005006C5">
                    <w:rPr>
                      <w:rFonts w:ascii="Times New Roman" w:eastAsia="Times New Roman" w:hAnsi="Times New Roman" w:cs="Times New Roman"/>
                      <w:sz w:val="18"/>
                      <w:szCs w:val="18"/>
                      <w:lang w:eastAsia="tr-TR"/>
                    </w:rPr>
                    <w:t>, vanalar, damlatıcı ve yağmurlama ekipmanı gibi sadece tarla içinde kullanılan malzemelerin başvuruya ait parselde eksiksiz montaj kontrollerinin yapılması ve tespit tutanaklarının düzenlenmesi,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b) </w:t>
                  </w:r>
                  <w:proofErr w:type="spellStart"/>
                  <w:r w:rsidRPr="005006C5">
                    <w:rPr>
                      <w:rFonts w:ascii="Times New Roman" w:eastAsia="Times New Roman" w:hAnsi="Times New Roman" w:cs="Times New Roman"/>
                      <w:sz w:val="18"/>
                      <w:szCs w:val="18"/>
                      <w:lang w:eastAsia="tr-TR"/>
                    </w:rPr>
                    <w:t>Center</w:t>
                  </w:r>
                  <w:proofErr w:type="spellEnd"/>
                  <w:r w:rsidRPr="005006C5">
                    <w:rPr>
                      <w:rFonts w:ascii="Times New Roman" w:eastAsia="Times New Roman" w:hAnsi="Times New Roman" w:cs="Times New Roman"/>
                      <w:sz w:val="18"/>
                      <w:szCs w:val="18"/>
                      <w:lang w:eastAsia="tr-TR"/>
                    </w:rPr>
                    <w:t xml:space="preserve"> </w:t>
                  </w:r>
                  <w:proofErr w:type="gramStart"/>
                  <w:r w:rsidRPr="005006C5">
                    <w:rPr>
                      <w:rFonts w:ascii="Times New Roman" w:eastAsia="Times New Roman" w:hAnsi="Times New Roman" w:cs="Times New Roman"/>
                      <w:sz w:val="18"/>
                      <w:szCs w:val="18"/>
                      <w:lang w:eastAsia="tr-TR"/>
                    </w:rPr>
                    <w:t>pivot</w:t>
                  </w:r>
                  <w:proofErr w:type="gramEnd"/>
                  <w:r w:rsidRPr="005006C5">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(5) Yatırımcılar ve ortakları tarafından sürekli çalıştırılan veya düzenli ya da dönüşümlü olarak işe alınmış kişiler ile kamu çalışanları ve kamu kurumları tedarikçi olamaz.</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(6) Başvurularda belirtilecek mal alım tutarları piyasa fiyat araştırmalarına dayandırılmalı ve keşifleri ayrıntılı olarak belirtilmelidir. Hibe sözleşmesine bağlanan mal alım tutarları ve malzeme miktarları hibe sözleşmesi süresince artırılmaz.</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(7) Başvuru kapsamında satın alınması planlanan mal ile ilgili teknik bilgiler, şartname şeklinde düzenlenerek başvuru ekinde sunulur.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(8) Mal alım tutarının hibe desteği kısmı, kamu kaynakları kullanılarak karşılandığı için yatırımcılar tarafından sağlanması gereken katkı payının finansmanında hiçbir şekilde kamu kaynakları kullanılamaz.</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Hibe desteğine uygun olmayan mal alım giderleri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13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(1) Hibe desteği verilmeyecek olan giderler şunlardır;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a) Her türlü borç ödemeleri,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b) Faizler,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c) Başka bir kamu kaynağından finanse edilen harcama ve giderler,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ç) Kur farkı giderleri,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d) Makine ve </w:t>
                  </w:r>
                  <w:proofErr w:type="gramStart"/>
                  <w:r w:rsidRPr="005006C5">
                    <w:rPr>
                      <w:rFonts w:ascii="Times New Roman" w:eastAsia="Times New Roman" w:hAnsi="Times New Roman" w:cs="Times New Roman"/>
                      <w:sz w:val="18"/>
                      <w:szCs w:val="18"/>
                      <w:lang w:eastAsia="tr-TR"/>
                    </w:rPr>
                    <w:t>ekipman</w:t>
                  </w:r>
                  <w:proofErr w:type="gramEnd"/>
                  <w:r w:rsidRPr="005006C5">
                    <w:rPr>
                      <w:rFonts w:ascii="Times New Roman" w:eastAsia="Times New Roman" w:hAnsi="Times New Roman" w:cs="Times New Roman"/>
                      <w:sz w:val="18"/>
                      <w:szCs w:val="18"/>
                      <w:lang w:eastAsia="tr-TR"/>
                    </w:rPr>
                    <w:t xml:space="preserve"> kira bedelleri,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e) Nakliye giderleri,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f) Bankacılık giderleri,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g) Denetim giderleri,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ğ) KDV ve </w:t>
                  </w:r>
                  <w:proofErr w:type="spellStart"/>
                  <w:r w:rsidRPr="005006C5">
                    <w:rPr>
                      <w:rFonts w:ascii="Times New Roman" w:eastAsia="Times New Roman" w:hAnsi="Times New Roman" w:cs="Times New Roman"/>
                      <w:sz w:val="18"/>
                      <w:szCs w:val="18"/>
                      <w:lang w:eastAsia="tr-TR"/>
                    </w:rPr>
                    <w:t>ÖTV’de</w:t>
                  </w:r>
                  <w:proofErr w:type="spellEnd"/>
                  <w:r w:rsidRPr="005006C5">
                    <w:rPr>
                      <w:rFonts w:ascii="Times New Roman" w:eastAsia="Times New Roman" w:hAnsi="Times New Roman" w:cs="Times New Roman"/>
                      <w:sz w:val="18"/>
                      <w:szCs w:val="18"/>
                      <w:lang w:eastAsia="tr-TR"/>
                    </w:rPr>
                    <w:t xml:space="preserve"> dâhil iade alınan veya alınacak tüm vergiler,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h) İkinci el/kullanılmış mal alım giderleri,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ı) Eğitim giderleri,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i) Üretim tarihi, başvuru yapılan yıl </w:t>
                  </w:r>
                  <w:proofErr w:type="gramStart"/>
                  <w:r w:rsidRPr="005006C5">
                    <w:rPr>
                      <w:rFonts w:ascii="Times New Roman" w:eastAsia="Times New Roman" w:hAnsi="Times New Roman" w:cs="Times New Roman"/>
                      <w:sz w:val="18"/>
                      <w:szCs w:val="18"/>
                      <w:lang w:eastAsia="tr-TR"/>
                    </w:rPr>
                    <w:t>dahil</w:t>
                  </w:r>
                  <w:proofErr w:type="gramEnd"/>
                  <w:r w:rsidRPr="005006C5">
                    <w:rPr>
                      <w:rFonts w:ascii="Times New Roman" w:eastAsia="Times New Roman" w:hAnsi="Times New Roman" w:cs="Times New Roman"/>
                      <w:sz w:val="18"/>
                      <w:szCs w:val="18"/>
                      <w:lang w:eastAsia="tr-TR"/>
                    </w:rPr>
                    <w:t xml:space="preserve"> olmak üzere son iki yıldan önce olan bireysel sulama sisteminin alım giderleri,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l) Tarlaya montajı yapılmayan ve eksik teslim edilen bireysel sulama sistemi giderleri.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(4) 8 inci maddenin birinci fıkrasının (ç) bendinde belirtilen yatırım konusu kapsamında yer alan makinelere ilişkin olarak; başvurusuna ait teknik projelendirme esasları ve arazi büyüklüğü güncel Uygulama Rehberinde belirlenen </w:t>
                  </w:r>
                  <w:proofErr w:type="gramStart"/>
                  <w:r w:rsidRPr="005006C5">
                    <w:rPr>
                      <w:rFonts w:ascii="Times New Roman" w:eastAsia="Times New Roman" w:hAnsi="Times New Roman" w:cs="Times New Roman"/>
                      <w:sz w:val="18"/>
                      <w:szCs w:val="18"/>
                      <w:lang w:eastAsia="tr-TR"/>
                    </w:rPr>
                    <w:t>kriterlere</w:t>
                  </w:r>
                  <w:proofErr w:type="gramEnd"/>
                  <w:r w:rsidRPr="005006C5">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BEŞİNCİ BÖLÜM</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Başvurular, Değerlendirme ve Değerlendirme Nihai Kararı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Başvuru şekli, yeri ve zamanı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14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Başvurular, 8 inci maddenin birinci fıkrasında belirtilen bireysel sulama sistemi alımlarını gerçekleştirmek amacıyla, güncel Uygulama Rehberinde yer alan başvuru formu ve eklerine uygun olarak hazırlanır.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(2) Başvuru için su kaynağı çeşidine göre alınması gerekli izin belgeleri şunlardır;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a) Yerüstü su kaynakları için ilgili kurumdan alınacak Su Kaynağı Kullanım İzni/Tahsis Belgesi,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b) Yeraltı su kaynakları için ilgili kurumdan alınacak Yeraltı Suyu Kullanma Belgesi.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(3) </w:t>
                  </w:r>
                  <w:proofErr w:type="gramStart"/>
                  <w:r w:rsidRPr="005006C5">
                    <w:rPr>
                      <w:rFonts w:ascii="Times New Roman" w:eastAsia="Times New Roman" w:hAnsi="Times New Roman" w:cs="Times New Roman"/>
                      <w:sz w:val="18"/>
                      <w:szCs w:val="18"/>
                      <w:lang w:eastAsia="tr-TR"/>
                    </w:rPr>
                    <w:t>20/7/1961</w:t>
                  </w:r>
                  <w:proofErr w:type="gramEnd"/>
                  <w:r w:rsidRPr="005006C5">
                    <w:rPr>
                      <w:rFonts w:ascii="Times New Roman" w:eastAsia="Times New Roman" w:hAnsi="Times New Roman" w:cs="Times New Roman"/>
                      <w:sz w:val="18"/>
                      <w:szCs w:val="18"/>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w:t>
                  </w:r>
                  <w:r w:rsidRPr="005006C5">
                    <w:rPr>
                      <w:rFonts w:ascii="Times New Roman" w:eastAsia="Times New Roman" w:hAnsi="Times New Roman" w:cs="Times New Roman"/>
                      <w:sz w:val="18"/>
                      <w:szCs w:val="18"/>
                      <w:lang w:eastAsia="tr-TR"/>
                    </w:rPr>
                    <w:lastRenderedPageBreak/>
                    <w:t>arazi içinde arazi sahibi adına yeraltı suyu kullanma belgesi olan kuyu mevcut ise kabul edilir. Satın alınan arazilerde bulunan kuyular için yapılacak başvurularda, arazinin yeni sahibi adına yeraltı suyu kullanma belgesi alınması gerekir.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(4) Sulama birlikleri veya sulama kooperatifleri tarafından işletilen toplu basınçlı sulama sistemlerinde yer alan </w:t>
                  </w:r>
                  <w:proofErr w:type="spellStart"/>
                  <w:r w:rsidRPr="005006C5">
                    <w:rPr>
                      <w:rFonts w:ascii="Times New Roman" w:eastAsia="Times New Roman" w:hAnsi="Times New Roman" w:cs="Times New Roman"/>
                      <w:sz w:val="18"/>
                      <w:szCs w:val="18"/>
                      <w:lang w:eastAsia="tr-TR"/>
                    </w:rPr>
                    <w:t>hidrantların</w:t>
                  </w:r>
                  <w:proofErr w:type="spellEnd"/>
                  <w:r w:rsidRPr="005006C5">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5006C5">
                    <w:rPr>
                      <w:rFonts w:ascii="Times New Roman" w:eastAsia="Times New Roman" w:hAnsi="Times New Roman" w:cs="Times New Roman"/>
                      <w:sz w:val="18"/>
                      <w:szCs w:val="18"/>
                      <w:lang w:eastAsia="tr-TR"/>
                    </w:rPr>
                    <w:t>hidrant</w:t>
                  </w:r>
                  <w:proofErr w:type="spellEnd"/>
                  <w:r w:rsidRPr="005006C5">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5006C5">
                    <w:rPr>
                      <w:rFonts w:ascii="Times New Roman" w:eastAsia="Times New Roman" w:hAnsi="Times New Roman" w:cs="Times New Roman"/>
                      <w:sz w:val="18"/>
                      <w:szCs w:val="18"/>
                      <w:lang w:eastAsia="tr-TR"/>
                    </w:rPr>
                    <w:t>hidrant</w:t>
                  </w:r>
                  <w:proofErr w:type="spellEnd"/>
                  <w:r w:rsidRPr="005006C5">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(5) Su kaynağı çeşidine göre alınması gerekli izin belgelerinin güncel Uygulama Rehberinde belirtilen şartlarda temin edilmesi gerekir.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(6) Bu Tebliğ kapsamında yapılacak başvurular; Programın uygulama yılı itibarıyla 1 Ocak tarihinden başlayarak kırk beş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Başvuracak yatırımcılara sağlanacak bilgi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15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(1) Bu Tebliğ kapsamında başvuru yapacaklar, başvuru konusunda il proje yürütme birimlerine müracaat ederek ihtiyaç duyulan bilgileri alabilirler.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(3) İl proje yürütme birimlerinin, başvuru sahiplerine başvuru dosyası hazırlama sorumluluğu yoktur.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(5) İl müdürlükleri tarafından düzenlenecek </w:t>
                  </w:r>
                  <w:proofErr w:type="spellStart"/>
                  <w:r w:rsidRPr="005006C5">
                    <w:rPr>
                      <w:rFonts w:ascii="Times New Roman" w:eastAsia="Times New Roman" w:hAnsi="Times New Roman" w:cs="Times New Roman"/>
                      <w:sz w:val="18"/>
                      <w:szCs w:val="18"/>
                      <w:lang w:eastAsia="tr-TR"/>
                    </w:rPr>
                    <w:t>çalıştay</w:t>
                  </w:r>
                  <w:proofErr w:type="spellEnd"/>
                  <w:r w:rsidRPr="005006C5">
                    <w:rPr>
                      <w:rFonts w:ascii="Times New Roman" w:eastAsia="Times New Roman" w:hAnsi="Times New Roman" w:cs="Times New Roman"/>
                      <w:sz w:val="18"/>
                      <w:szCs w:val="18"/>
                      <w:lang w:eastAsia="tr-TR"/>
                    </w:rPr>
                    <w:t>, bilgilendirme toplantıları veya internet sayfası vasıtasıyla ilgililere bilgi aktarılabilir.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Başvuruların idari yönden incelenmesi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16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(1) Başvurunun idari yönden incelenmesi il proje yürütme birimi tarafından yapılır. Gerektiğinde bu birime konu ile ilgili ilave personel il müdürlüğünce görevlendirilebilir.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5006C5">
                    <w:rPr>
                      <w:rFonts w:ascii="Times New Roman" w:eastAsia="Times New Roman" w:hAnsi="Times New Roman" w:cs="Times New Roman"/>
                      <w:sz w:val="18"/>
                      <w:szCs w:val="18"/>
                      <w:lang w:eastAsia="tr-TR"/>
                    </w:rPr>
                    <w:t>kriterlerini</w:t>
                  </w:r>
                  <w:proofErr w:type="gramEnd"/>
                  <w:r w:rsidRPr="005006C5">
                    <w:rPr>
                      <w:rFonts w:ascii="Times New Roman" w:eastAsia="Times New Roman" w:hAnsi="Times New Roman" w:cs="Times New Roman"/>
                      <w:sz w:val="18"/>
                      <w:szCs w:val="18"/>
                      <w:lang w:eastAsia="tr-TR"/>
                    </w:rPr>
                    <w:t xml:space="preserve"> sağlamayan hususlar bir tutanağa bağlanarak başvuru reddedilir.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Başvuruların teknik inceleme ve değerlendirilmesi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17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5006C5">
                    <w:rPr>
                      <w:rFonts w:ascii="Times New Roman" w:eastAsia="Times New Roman" w:hAnsi="Times New Roman" w:cs="Times New Roman"/>
                      <w:sz w:val="18"/>
                      <w:szCs w:val="18"/>
                      <w:lang w:eastAsia="tr-TR"/>
                    </w:rPr>
                    <w:t>kriterlerini</w:t>
                  </w:r>
                  <w:proofErr w:type="gramEnd"/>
                  <w:r w:rsidRPr="005006C5">
                    <w:rPr>
                      <w:rFonts w:ascii="Times New Roman" w:eastAsia="Times New Roman" w:hAnsi="Times New Roman" w:cs="Times New Roman"/>
                      <w:sz w:val="18"/>
                      <w:szCs w:val="18"/>
                      <w:lang w:eastAsia="tr-TR"/>
                    </w:rPr>
                    <w:t xml:space="preserve"> sağlamayan hususlar ve eksik başvurular bir tutanağa bağlanarak başvuru reddedilir.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Değerlendirme nihai kararı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18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(3) İl müdürlüğünün bir başvuruyu reddetme ya da hibe vermeme kararı kesindir.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Değerlendirme sonuçlarının açıklanması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19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 xml:space="preserve">(1) Son başvuru tarihi mesai bitimine kadar teslim edilen başvurular en fazla yirmi günde il proje yürütme birimi tarafından incelenerek değerlendirilir. Değerlendirme </w:t>
                  </w:r>
                  <w:proofErr w:type="gramStart"/>
                  <w:r w:rsidRPr="005006C5">
                    <w:rPr>
                      <w:rFonts w:ascii="Times New Roman" w:eastAsia="Times New Roman" w:hAnsi="Times New Roman" w:cs="Times New Roman"/>
                      <w:sz w:val="18"/>
                      <w:szCs w:val="18"/>
                      <w:lang w:eastAsia="tr-TR"/>
                    </w:rPr>
                    <w:t>kriterlerine</w:t>
                  </w:r>
                  <w:proofErr w:type="gramEnd"/>
                  <w:r w:rsidRPr="005006C5">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w:t>
                  </w:r>
                  <w:r w:rsidRPr="005006C5">
                    <w:rPr>
                      <w:rFonts w:ascii="Times New Roman" w:eastAsia="Times New Roman" w:hAnsi="Times New Roman" w:cs="Times New Roman"/>
                      <w:sz w:val="18"/>
                      <w:szCs w:val="18"/>
                      <w:lang w:eastAsia="tr-TR"/>
                    </w:rPr>
                    <w:lastRenderedPageBreak/>
                    <w:t>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yayınlanır, bu başvuru sahiplerine ayrıca yazılı tebligat yapılmaz.</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proofErr w:type="gramStart"/>
                  <w:r w:rsidRPr="005006C5">
                    <w:rPr>
                      <w:rFonts w:ascii="Times New Roman" w:eastAsia="Times New Roman" w:hAnsi="Times New Roman" w:cs="Times New Roman"/>
                      <w:sz w:val="18"/>
                      <w:szCs w:val="18"/>
                      <w:lang w:eastAsia="tr-TR"/>
                    </w:rPr>
                    <w:t>(2) Asil listedeki başvuru sahiplerinden değerlendirme sonuçlarının yayınlanmasının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yayınlanır, bu başvuru sahiplerine ayrıca yazılı tebligat yapılmaz.</w:t>
                  </w:r>
                  <w:proofErr w:type="gramEnd"/>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ALTINCI BÖLÜM</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Hibe Sözleşmesi, Uygulama ve Hibe Desteği Ödemesi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Hibe sözleşmesi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20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Başvuruları kabul edilen başvuru sahipleri, değerlendirme sonuçlarının il müdürlüğü internet sitesinde ve duyuru panolarında yayınlanmasının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(2) Yedek listeden belirlenen başvuru sahipleri, yedek liste değerlendirme sonuçlarının yayınlanmasından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yayınlanan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hibe başvurusu veya hibe sözleşmesi tadil edilerek uygulamalara devam edilir.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Bireysel sulama sistemi alımlarında yükümlülüklerin yerine getirilmemesi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21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(1) Yatırımcı bu Tebliğ, güncel Uygulama Rehberi ve hibe sözleşmesi koşullarına uygun olarak hareket etmediği takdirde, il müdürlüğü hibe sözleşmesini fesheder.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Mal alım usul ve esasları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22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Yatırımcılar, yatırımın uygulamasında yapacakları her türlü mal alımını, başvuruda belirlediği ve ekinde verdiği teknik şartnameye uygun olarak yapar.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Hibe desteği ödeme talebi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23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 xml:space="preserve">(1) Yatırımcılar, mal alımlarına ait fiili gerçekleşmelerden sonra ödeme taleplerini, </w:t>
                  </w:r>
                  <w:proofErr w:type="gramStart"/>
                  <w:r w:rsidRPr="005006C5">
                    <w:rPr>
                      <w:rFonts w:ascii="Times New Roman" w:eastAsia="Times New Roman" w:hAnsi="Times New Roman" w:cs="Times New Roman"/>
                      <w:sz w:val="18"/>
                      <w:szCs w:val="18"/>
                      <w:lang w:eastAsia="tr-TR"/>
                    </w:rPr>
                    <w:t>4/1/1961</w:t>
                  </w:r>
                  <w:proofErr w:type="gramEnd"/>
                  <w:r w:rsidRPr="005006C5">
                    <w:rPr>
                      <w:rFonts w:ascii="Times New Roman" w:eastAsia="Times New Roman" w:hAnsi="Times New Roman" w:cs="Times New Roman"/>
                      <w:sz w:val="18"/>
                      <w:szCs w:val="18"/>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(2) Mal alım faturasının tarihi, hibe sözleşmesinin taraflarca imzalanmasını takip eden kırk beş gün içerisinde </w:t>
                  </w:r>
                  <w:r w:rsidRPr="005006C5">
                    <w:rPr>
                      <w:rFonts w:ascii="Times New Roman" w:eastAsia="Times New Roman" w:hAnsi="Times New Roman" w:cs="Times New Roman"/>
                      <w:sz w:val="18"/>
                      <w:szCs w:val="18"/>
                      <w:lang w:eastAsia="tr-TR"/>
                    </w:rPr>
                    <w:lastRenderedPageBreak/>
                    <w:t>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(3) İl proje yürütme birimi; yatırımcının ödeme talebi tarihinden itibaren otuz gün içerisinde bireysel sulama sisteminin başvuruya ait parselde montaj kontrollerini yaparak tespit tutanaklarını düzenler.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tarafından imzalı ve mühürlü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düzeltmelerini tek liste halinde ödeme yapan Bankaya yazı ile bildirir.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Hibe desteği ödemeleri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24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Ödemeler bütçe serbestliği çerçevesinde yapılır.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(3) Hibe ödemeleri, Türk Lirası olarak yapılır.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 xml:space="preserve">(5) Haksız yere yapılan destekleme ödemeleri, ödeme tarihinden itibaren </w:t>
                  </w:r>
                  <w:proofErr w:type="gramStart"/>
                  <w:r w:rsidRPr="005006C5">
                    <w:rPr>
                      <w:rFonts w:ascii="Times New Roman" w:eastAsia="Times New Roman" w:hAnsi="Times New Roman" w:cs="Times New Roman"/>
                      <w:sz w:val="18"/>
                      <w:szCs w:val="18"/>
                      <w:lang w:eastAsia="tr-TR"/>
                    </w:rPr>
                    <w:t>21/7/1953</w:t>
                  </w:r>
                  <w:proofErr w:type="gramEnd"/>
                  <w:r w:rsidRPr="005006C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Programdan sağlanan malların mülkiyeti</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25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(1) Yatırımcı, hibe sözleşmesi kapsamında sağlanmış bireysel sulama sisteminin mülkiyetini, yerini ve amacını yatırımın bitiminden iki yıl sonrasına kadar değiştiremez. Bu amaçla, il müdürlükleri yılda en az bir kere olmak üzere sulama sezonunda yatırımları yerinde kontrol eder ve tutanağa bağlar.</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YEDİNCİ BÖLÜM</w:t>
                  </w:r>
                </w:p>
                <w:p w:rsidR="005006C5" w:rsidRPr="005006C5" w:rsidRDefault="005006C5" w:rsidP="005006C5">
                  <w:pPr>
                    <w:spacing w:after="0" w:line="240" w:lineRule="atLeast"/>
                    <w:jc w:val="center"/>
                    <w:rPr>
                      <w:rFonts w:ascii="Times New Roman" w:eastAsia="Times New Roman" w:hAnsi="Times New Roman" w:cs="Times New Roman"/>
                      <w:b/>
                      <w:bCs/>
                      <w:sz w:val="19"/>
                      <w:szCs w:val="19"/>
                      <w:lang w:eastAsia="tr-TR"/>
                    </w:rPr>
                  </w:pPr>
                  <w:r w:rsidRPr="005006C5">
                    <w:rPr>
                      <w:rFonts w:ascii="Times New Roman" w:eastAsia="Times New Roman" w:hAnsi="Times New Roman" w:cs="Times New Roman"/>
                      <w:b/>
                      <w:bCs/>
                      <w:sz w:val="18"/>
                      <w:szCs w:val="18"/>
                      <w:lang w:eastAsia="tr-TR"/>
                    </w:rPr>
                    <w:t>Çeşitli ve Son Hükümler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Denetim</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26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(1) Bu Tebliğ kapsamında yapılan tüm işlemler Bakanlık Rehberlik ve Teftiş Başkanlığı tarafından denetlenir. Bu denetimler sırasında yapılan işlemlere ait talep edilen tüm bilgi ve belgeler il proje yürütme birimi elemanlarınca sunulur.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Programın uygulanmasına ilişkin yayınlar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27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Bu Tebliğin genel uygulama usul ve esaslarına açıklık getirmek, destek sağlamak amacı ile Genel Müdürlük tarafından Uygulama Rehberi, genelgeler ve veri tabanı üzerinden duyurular yayınlanır. Uygulama Rehberi yıl içinde oluşan ihtiyaçlar çerçevesinde güncellenebilir. Bu yayınlar uygulamada dikkate alınır.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Yürürlükten kaldırılan tebliğ</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28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 xml:space="preserve">(1) </w:t>
                  </w:r>
                  <w:proofErr w:type="gramStart"/>
                  <w:r w:rsidRPr="005006C5">
                    <w:rPr>
                      <w:rFonts w:ascii="Times New Roman" w:eastAsia="Times New Roman" w:hAnsi="Times New Roman" w:cs="Times New Roman"/>
                      <w:sz w:val="18"/>
                      <w:szCs w:val="18"/>
                      <w:lang w:eastAsia="tr-TR"/>
                    </w:rPr>
                    <w:t>3/5/2015</w:t>
                  </w:r>
                  <w:proofErr w:type="gramEnd"/>
                  <w:r w:rsidRPr="005006C5">
                    <w:rPr>
                      <w:rFonts w:ascii="Times New Roman" w:eastAsia="Times New Roman" w:hAnsi="Times New Roman" w:cs="Times New Roman"/>
                      <w:sz w:val="18"/>
                      <w:szCs w:val="18"/>
                      <w:lang w:eastAsia="tr-TR"/>
                    </w:rPr>
                    <w:t xml:space="preserve"> tarihli ve 29344 sayılı Resmî Gazete’de yayımlanan Kırsal Kalkınma Yatırımlarının Desteklenmesi Programı Kapsamında Bireysel Sulama Makine ve Ekipman Alımlarının Desteklenmesi Hakkında Tebliğ (Tebliğ No: 2015/13) yürürlükten kaldırılmıştır.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2016 yılı başvuruları</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GEÇİCİ MADDE 1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 xml:space="preserve">(1) </w:t>
                  </w:r>
                  <w:proofErr w:type="gramStart"/>
                  <w:r w:rsidRPr="005006C5">
                    <w:rPr>
                      <w:rFonts w:ascii="Times New Roman" w:eastAsia="Times New Roman" w:hAnsi="Times New Roman" w:cs="Times New Roman"/>
                      <w:sz w:val="18"/>
                      <w:szCs w:val="18"/>
                      <w:lang w:eastAsia="tr-TR"/>
                    </w:rPr>
                    <w:t>22/2/2016</w:t>
                  </w:r>
                  <w:proofErr w:type="gramEnd"/>
                  <w:r w:rsidRPr="005006C5">
                    <w:rPr>
                      <w:rFonts w:ascii="Times New Roman" w:eastAsia="Times New Roman" w:hAnsi="Times New Roman" w:cs="Times New Roman"/>
                      <w:sz w:val="18"/>
                      <w:szCs w:val="18"/>
                      <w:lang w:eastAsia="tr-TR"/>
                    </w:rPr>
                    <w:t xml:space="preserve"> tarihli ve 2016/8541 sayılı Bakanlar Kurulu Kararı kapsamında, Programın başlangıç yılı olması nedeniyle, 2016 yılına ilişkin başvurular bu Tebliğin yayımı tarihinde başlar.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Yürürlük</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29 –</w:t>
                  </w:r>
                  <w:r w:rsidRPr="005006C5">
                    <w:rPr>
                      <w:rFonts w:ascii="Times New Roman" w:eastAsia="Times New Roman" w:hAnsi="Times New Roman" w:cs="Times New Roman"/>
                      <w:b/>
                      <w:bCs/>
                      <w:sz w:val="18"/>
                      <w:lang w:eastAsia="tr-TR"/>
                    </w:rPr>
                    <w:t> </w:t>
                  </w:r>
                  <w:r w:rsidRPr="005006C5">
                    <w:rPr>
                      <w:rFonts w:ascii="Times New Roman" w:eastAsia="Times New Roman" w:hAnsi="Times New Roman" w:cs="Times New Roman"/>
                      <w:sz w:val="18"/>
                      <w:szCs w:val="18"/>
                      <w:lang w:eastAsia="tr-TR"/>
                    </w:rPr>
                    <w:t>(1) Bu Tebliğ yayımı tarihinde yürürlüğe girer.</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lastRenderedPageBreak/>
                    <w:t>Yürütme</w:t>
                  </w:r>
                </w:p>
                <w:p w:rsidR="005006C5" w:rsidRPr="005006C5" w:rsidRDefault="005006C5" w:rsidP="005006C5">
                  <w:pPr>
                    <w:spacing w:after="0" w:line="240" w:lineRule="atLeast"/>
                    <w:ind w:firstLine="566"/>
                    <w:jc w:val="both"/>
                    <w:rPr>
                      <w:rFonts w:ascii="Times New Roman" w:eastAsia="Times New Roman" w:hAnsi="Times New Roman" w:cs="Times New Roman"/>
                      <w:sz w:val="19"/>
                      <w:szCs w:val="19"/>
                      <w:lang w:eastAsia="tr-TR"/>
                    </w:rPr>
                  </w:pPr>
                  <w:r w:rsidRPr="005006C5">
                    <w:rPr>
                      <w:rFonts w:ascii="Times New Roman" w:eastAsia="Times New Roman" w:hAnsi="Times New Roman" w:cs="Times New Roman"/>
                      <w:b/>
                      <w:bCs/>
                      <w:sz w:val="18"/>
                      <w:szCs w:val="18"/>
                      <w:lang w:eastAsia="tr-TR"/>
                    </w:rPr>
                    <w:t>MADDE 30 –</w:t>
                  </w:r>
                  <w:r w:rsidRPr="005006C5">
                    <w:rPr>
                      <w:rFonts w:ascii="Times New Roman" w:eastAsia="Times New Roman" w:hAnsi="Times New Roman" w:cs="Times New Roman"/>
                      <w:sz w:val="18"/>
                      <w:lang w:eastAsia="tr-TR"/>
                    </w:rPr>
                    <w:t> </w:t>
                  </w:r>
                  <w:r w:rsidRPr="005006C5">
                    <w:rPr>
                      <w:rFonts w:ascii="Times New Roman" w:eastAsia="Times New Roman" w:hAnsi="Times New Roman" w:cs="Times New Roman"/>
                      <w:sz w:val="18"/>
                      <w:szCs w:val="18"/>
                      <w:lang w:eastAsia="tr-TR"/>
                    </w:rPr>
                    <w:t>(1) Bu Tebliğ hükümlerini Gıda, Tarım ve Hayvancılık Bakanı yürütür.</w:t>
                  </w:r>
                </w:p>
                <w:p w:rsidR="005006C5" w:rsidRPr="005006C5" w:rsidRDefault="005006C5" w:rsidP="005006C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006C5">
                    <w:rPr>
                      <w:rFonts w:ascii="Arial" w:eastAsia="Times New Roman" w:hAnsi="Arial" w:cs="Arial"/>
                      <w:b/>
                      <w:bCs/>
                      <w:color w:val="000080"/>
                      <w:sz w:val="18"/>
                      <w:szCs w:val="18"/>
                      <w:lang w:eastAsia="tr-TR"/>
                    </w:rPr>
                    <w:t> </w:t>
                  </w:r>
                </w:p>
              </w:tc>
            </w:tr>
          </w:tbl>
          <w:p w:rsidR="005006C5" w:rsidRPr="005006C5" w:rsidRDefault="005006C5" w:rsidP="005006C5">
            <w:pPr>
              <w:spacing w:after="0" w:line="240" w:lineRule="auto"/>
              <w:rPr>
                <w:rFonts w:ascii="Times New Roman" w:eastAsia="Times New Roman" w:hAnsi="Times New Roman" w:cs="Times New Roman"/>
                <w:sz w:val="24"/>
                <w:szCs w:val="24"/>
                <w:lang w:eastAsia="tr-TR"/>
              </w:rPr>
            </w:pPr>
          </w:p>
        </w:tc>
      </w:tr>
    </w:tbl>
    <w:p w:rsidR="005006C5" w:rsidRPr="005006C5" w:rsidRDefault="005006C5" w:rsidP="005006C5">
      <w:pPr>
        <w:spacing w:after="0" w:line="240" w:lineRule="auto"/>
        <w:jc w:val="center"/>
        <w:rPr>
          <w:rFonts w:ascii="Times New Roman" w:eastAsia="Times New Roman" w:hAnsi="Times New Roman" w:cs="Times New Roman"/>
          <w:color w:val="000000"/>
          <w:sz w:val="27"/>
          <w:szCs w:val="27"/>
          <w:lang w:eastAsia="tr-TR"/>
        </w:rPr>
      </w:pPr>
      <w:r w:rsidRPr="005006C5">
        <w:rPr>
          <w:rFonts w:ascii="Times New Roman" w:eastAsia="Times New Roman" w:hAnsi="Times New Roman" w:cs="Times New Roman"/>
          <w:color w:val="000000"/>
          <w:sz w:val="27"/>
          <w:szCs w:val="27"/>
          <w:lang w:eastAsia="tr-TR"/>
        </w:rPr>
        <w:lastRenderedPageBreak/>
        <w:t> </w:t>
      </w:r>
    </w:p>
    <w:p w:rsidR="00C85590" w:rsidRDefault="00C85590"/>
    <w:sectPr w:rsidR="00C85590" w:rsidSect="00C855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06C5"/>
    <w:rsid w:val="00415C39"/>
    <w:rsid w:val="005006C5"/>
    <w:rsid w:val="007B2D19"/>
    <w:rsid w:val="00AD27C5"/>
    <w:rsid w:val="00C85590"/>
    <w:rsid w:val="00E719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006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006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006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006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006C5"/>
  </w:style>
</w:styles>
</file>

<file path=word/webSettings.xml><?xml version="1.0" encoding="utf-8"?>
<w:webSettings xmlns:r="http://schemas.openxmlformats.org/officeDocument/2006/relationships" xmlns:w="http://schemas.openxmlformats.org/wordprocessingml/2006/main">
  <w:divs>
    <w:div w:id="11474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37E1F-4666-4DC4-8C41-21E544C240A4}"/>
</file>

<file path=customXml/itemProps2.xml><?xml version="1.0" encoding="utf-8"?>
<ds:datastoreItem xmlns:ds="http://schemas.openxmlformats.org/officeDocument/2006/customXml" ds:itemID="{D74002A3-1522-4BE7-96CD-7B1EEE1D52C7}"/>
</file>

<file path=customXml/itemProps3.xml><?xml version="1.0" encoding="utf-8"?>
<ds:datastoreItem xmlns:ds="http://schemas.openxmlformats.org/officeDocument/2006/customXml" ds:itemID="{04FB743B-99E5-4712-92CA-73E4ED40C2B3}"/>
</file>

<file path=docProps/app.xml><?xml version="1.0" encoding="utf-8"?>
<Properties xmlns="http://schemas.openxmlformats.org/officeDocument/2006/extended-properties" xmlns:vt="http://schemas.openxmlformats.org/officeDocument/2006/docPropsVTypes">
  <Template>Normal</Template>
  <TotalTime>23</TotalTime>
  <Pages>1</Pages>
  <Words>5009</Words>
  <Characters>28556</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2016-04-29T06:32:00Z</dcterms:created>
  <dcterms:modified xsi:type="dcterms:W3CDTF">2016-04-29T06:56:00Z</dcterms:modified>
</cp:coreProperties>
</file>