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9D" w:rsidRPr="0011341E" w:rsidRDefault="0017289D" w:rsidP="00C30034">
      <w:pPr>
        <w:spacing w:line="360" w:lineRule="auto"/>
        <w:jc w:val="center"/>
        <w:rPr>
          <w:b/>
        </w:rPr>
      </w:pPr>
    </w:p>
    <w:p w:rsidR="0017289D" w:rsidRPr="0011341E" w:rsidRDefault="0017289D" w:rsidP="0017289D">
      <w:pPr>
        <w:jc w:val="center"/>
        <w:rPr>
          <w:b/>
        </w:rPr>
      </w:pPr>
      <w:r w:rsidRPr="0011341E">
        <w:rPr>
          <w:b/>
        </w:rPr>
        <w:t>KIRSAL DEZAVANTAJLI ALANLAR KALKINMA PROJESİ</w:t>
      </w:r>
    </w:p>
    <w:p w:rsidR="0017289D" w:rsidRPr="0011341E" w:rsidRDefault="0017289D" w:rsidP="0017289D">
      <w:pPr>
        <w:jc w:val="center"/>
        <w:rPr>
          <w:b/>
        </w:rPr>
      </w:pPr>
    </w:p>
    <w:p w:rsidR="0017289D" w:rsidRPr="0011341E" w:rsidRDefault="005C3D3F" w:rsidP="0017289D">
      <w:pPr>
        <w:jc w:val="center"/>
        <w:rPr>
          <w:b/>
        </w:rPr>
      </w:pPr>
      <w:r>
        <w:rPr>
          <w:b/>
        </w:rPr>
        <w:t>2023</w:t>
      </w:r>
      <w:r w:rsidR="00BD6DB7">
        <w:rPr>
          <w:b/>
        </w:rPr>
        <w:t xml:space="preserve"> YILI</w:t>
      </w:r>
      <w:r w:rsidR="0050361D">
        <w:rPr>
          <w:b/>
        </w:rPr>
        <w:t xml:space="preserve"> 1.</w:t>
      </w:r>
      <w:r w:rsidR="0017289D" w:rsidRPr="0011341E">
        <w:rPr>
          <w:b/>
        </w:rPr>
        <w:t>HİBE PROGRAMI</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u w:val="single"/>
        </w:rPr>
      </w:pPr>
    </w:p>
    <w:p w:rsidR="00693219" w:rsidRDefault="00693219" w:rsidP="00693219">
      <w:pPr>
        <w:widowControl w:val="0"/>
        <w:adjustRightInd w:val="0"/>
        <w:jc w:val="center"/>
        <w:textAlignment w:val="baseline"/>
        <w:rPr>
          <w:sz w:val="22"/>
          <w:szCs w:val="22"/>
        </w:rPr>
      </w:pPr>
    </w:p>
    <w:p w:rsidR="00693219" w:rsidRPr="00693219" w:rsidRDefault="00693219" w:rsidP="00693219">
      <w:pPr>
        <w:widowControl w:val="0"/>
        <w:adjustRightInd w:val="0"/>
        <w:jc w:val="center"/>
        <w:textAlignment w:val="baseline"/>
        <w:rPr>
          <w:b/>
          <w:sz w:val="20"/>
          <w:szCs w:val="20"/>
          <w:highlight w:val="magenta"/>
          <w:lang w:eastAsia="en-US"/>
        </w:rPr>
      </w:pPr>
      <w:r w:rsidRPr="00693219">
        <w:rPr>
          <w:b/>
          <w:sz w:val="22"/>
          <w:szCs w:val="22"/>
        </w:rPr>
        <w:t>YOKSUL VE ÇOK YOKSUL HANELERİN DESTEKLENMESİ PROGRAM</w:t>
      </w:r>
    </w:p>
    <w:p w:rsidR="00693219" w:rsidRPr="0011341E" w:rsidRDefault="00693219" w:rsidP="0017289D">
      <w:pPr>
        <w:spacing w:after="120" w:line="25" w:lineRule="atLeast"/>
        <w:jc w:val="center"/>
      </w:pPr>
    </w:p>
    <w:p w:rsidR="0017289D" w:rsidRPr="0011341E" w:rsidRDefault="00A10FB0" w:rsidP="0017289D">
      <w:pPr>
        <w:spacing w:after="120" w:line="25" w:lineRule="atLeast"/>
        <w:jc w:val="center"/>
        <w:rPr>
          <w:b/>
        </w:rPr>
      </w:pPr>
      <w:r>
        <w:rPr>
          <w:b/>
        </w:rPr>
        <w:t>SALÇA MAKİNESİ</w:t>
      </w:r>
    </w:p>
    <w:p w:rsidR="0017289D" w:rsidRPr="0011341E" w:rsidRDefault="0017289D" w:rsidP="0017289D">
      <w:pPr>
        <w:spacing w:after="120" w:line="25" w:lineRule="atLeast"/>
        <w:jc w:val="center"/>
        <w:rPr>
          <w:b/>
        </w:rPr>
      </w:pPr>
    </w:p>
    <w:p w:rsidR="0017289D" w:rsidRPr="0011341E" w:rsidRDefault="005C3D3F" w:rsidP="0017289D">
      <w:pPr>
        <w:spacing w:after="120" w:line="25" w:lineRule="atLeast"/>
        <w:jc w:val="center"/>
        <w:rPr>
          <w:b/>
        </w:rPr>
      </w:pPr>
      <w:r>
        <w:rPr>
          <w:b/>
        </w:rPr>
        <w:t>HİBE ÇAĞRI</w:t>
      </w:r>
      <w:r w:rsidR="0017289D" w:rsidRPr="0011341E">
        <w:rPr>
          <w:b/>
        </w:rPr>
        <w:t xml:space="preserve"> KILAVUZU</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693219" w:rsidP="0017289D">
      <w:pPr>
        <w:spacing w:after="120" w:line="25" w:lineRule="atLeast"/>
        <w:jc w:val="center"/>
        <w:rPr>
          <w:b/>
        </w:rPr>
      </w:pPr>
      <w:r>
        <w:rPr>
          <w:b/>
        </w:rPr>
        <w:t>ADANA</w:t>
      </w:r>
    </w:p>
    <w:p w:rsidR="0017289D" w:rsidRPr="0011341E" w:rsidRDefault="00366C94" w:rsidP="0017289D">
      <w:pPr>
        <w:spacing w:after="120" w:line="25" w:lineRule="atLeast"/>
        <w:jc w:val="center"/>
        <w:rPr>
          <w:b/>
        </w:rPr>
      </w:pPr>
      <w:r>
        <w:rPr>
          <w:b/>
        </w:rPr>
        <w:t>ŞUBAT</w:t>
      </w:r>
      <w:r w:rsidR="005C3D3F">
        <w:rPr>
          <w:b/>
        </w:rPr>
        <w:t>-2023</w:t>
      </w:r>
    </w:p>
    <w:p w:rsidR="0017289D" w:rsidRDefault="0017289D">
      <w:pPr>
        <w:spacing w:after="200" w:line="276" w:lineRule="auto"/>
        <w:rPr>
          <w:b/>
        </w:rPr>
      </w:pPr>
    </w:p>
    <w:p w:rsidR="0011341E" w:rsidRDefault="0011341E">
      <w:pPr>
        <w:spacing w:after="200" w:line="276" w:lineRule="auto"/>
        <w:rPr>
          <w:b/>
        </w:rPr>
      </w:pPr>
    </w:p>
    <w:p w:rsidR="0011341E" w:rsidRDefault="0011341E">
      <w:pPr>
        <w:spacing w:after="200" w:line="276" w:lineRule="auto"/>
        <w:rPr>
          <w:b/>
        </w:rPr>
      </w:pPr>
    </w:p>
    <w:p w:rsidR="0011341E" w:rsidRPr="0011341E" w:rsidRDefault="0011341E">
      <w:pPr>
        <w:spacing w:after="200" w:line="276" w:lineRule="auto"/>
        <w:rPr>
          <w:b/>
        </w:rPr>
      </w:pPr>
    </w:p>
    <w:p w:rsidR="0017289D" w:rsidRPr="0011341E" w:rsidRDefault="0017289D">
      <w:pPr>
        <w:spacing w:after="200" w:line="276" w:lineRule="auto"/>
        <w:rPr>
          <w:b/>
        </w:rPr>
      </w:pPr>
    </w:p>
    <w:p w:rsidR="00B602C2" w:rsidRDefault="00B602C2" w:rsidP="00C30034">
      <w:pPr>
        <w:spacing w:line="360" w:lineRule="auto"/>
        <w:jc w:val="center"/>
        <w:rPr>
          <w:b/>
        </w:rPr>
      </w:pPr>
    </w:p>
    <w:p w:rsidR="00B602C2" w:rsidRDefault="00B602C2" w:rsidP="00C30034">
      <w:pPr>
        <w:spacing w:line="360" w:lineRule="auto"/>
        <w:jc w:val="center"/>
        <w:rPr>
          <w:b/>
        </w:rPr>
      </w:pPr>
    </w:p>
    <w:p w:rsidR="006D0CAA" w:rsidRPr="0011341E" w:rsidRDefault="006D0CAA" w:rsidP="00C30034">
      <w:pPr>
        <w:spacing w:line="360" w:lineRule="auto"/>
        <w:jc w:val="center"/>
        <w:rPr>
          <w:b/>
        </w:rPr>
      </w:pPr>
      <w:r w:rsidRPr="0011341E">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924"/>
      </w:tblGrid>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Hibe İlan Tarihi</w:t>
            </w:r>
          </w:p>
        </w:tc>
        <w:tc>
          <w:tcPr>
            <w:tcW w:w="6062" w:type="dxa"/>
            <w:shd w:val="clear" w:color="auto" w:fill="auto"/>
            <w:vAlign w:val="center"/>
          </w:tcPr>
          <w:p w:rsidR="00F83656" w:rsidRPr="00423A9B" w:rsidRDefault="000D35F5" w:rsidP="009C6E87">
            <w:r>
              <w:t xml:space="preserve">03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Başlangıç Tarihi</w:t>
            </w:r>
          </w:p>
        </w:tc>
        <w:tc>
          <w:tcPr>
            <w:tcW w:w="6062" w:type="dxa"/>
            <w:shd w:val="clear" w:color="auto" w:fill="auto"/>
            <w:vAlign w:val="center"/>
          </w:tcPr>
          <w:p w:rsidR="00F83656" w:rsidRPr="00423A9B" w:rsidRDefault="000D35F5" w:rsidP="009C6E87">
            <w:r>
              <w:t xml:space="preserve">06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Bitiş Tarihi</w:t>
            </w:r>
          </w:p>
        </w:tc>
        <w:tc>
          <w:tcPr>
            <w:tcW w:w="6062" w:type="dxa"/>
            <w:shd w:val="clear" w:color="auto" w:fill="auto"/>
            <w:vAlign w:val="center"/>
          </w:tcPr>
          <w:p w:rsidR="00F83656" w:rsidRPr="00423A9B" w:rsidRDefault="00C41866" w:rsidP="00C41866">
            <w:r>
              <w:t>28</w:t>
            </w:r>
            <w:r w:rsidR="00693219">
              <w:t xml:space="preserve"> </w:t>
            </w:r>
            <w:r>
              <w:t>Nisan</w:t>
            </w:r>
            <w:bookmarkStart w:id="0" w:name="_GoBack"/>
            <w:bookmarkEnd w:id="0"/>
            <w:r w:rsidR="00693219">
              <w:t xml:space="preserve"> </w:t>
            </w:r>
            <w:r w:rsidR="00F83656">
              <w:t>2023</w:t>
            </w:r>
          </w:p>
        </w:tc>
      </w:tr>
      <w:tr w:rsidR="00A81FB5" w:rsidRPr="0011341E" w:rsidTr="0011341E">
        <w:trPr>
          <w:trHeight w:val="344"/>
        </w:trPr>
        <w:tc>
          <w:tcPr>
            <w:tcW w:w="3686" w:type="dxa"/>
            <w:shd w:val="clear" w:color="auto" w:fill="D9D9D9"/>
            <w:vAlign w:val="center"/>
          </w:tcPr>
          <w:p w:rsidR="00A81FB5" w:rsidRPr="0011341E" w:rsidRDefault="00A81FB5" w:rsidP="003F0B4B">
            <w:pPr>
              <w:rPr>
                <w:b/>
              </w:rPr>
            </w:pPr>
            <w:r w:rsidRPr="0011341E">
              <w:rPr>
                <w:b/>
              </w:rPr>
              <w:t>Başvuru Yeri</w:t>
            </w:r>
          </w:p>
        </w:tc>
        <w:tc>
          <w:tcPr>
            <w:tcW w:w="6062" w:type="dxa"/>
            <w:shd w:val="clear" w:color="auto" w:fill="auto"/>
            <w:vAlign w:val="center"/>
          </w:tcPr>
          <w:p w:rsidR="00A81FB5" w:rsidRPr="000715EB" w:rsidRDefault="00693219" w:rsidP="0080342C">
            <w:r>
              <w:t xml:space="preserve">ADANA İLİ / POZANTI, </w:t>
            </w:r>
            <w:r w:rsidR="0080342C">
              <w:t xml:space="preserve">KARAİSALI </w:t>
            </w:r>
            <w:r w:rsidRPr="000715EB">
              <w:t>İLÇE TARIM VE ORMAN MÜDÜRLÜKLERİ</w:t>
            </w:r>
          </w:p>
        </w:tc>
      </w:tr>
    </w:tbl>
    <w:p w:rsidR="00693219" w:rsidRPr="00693219" w:rsidRDefault="006D0CAA" w:rsidP="00693219">
      <w:pPr>
        <w:pStyle w:val="Balk1"/>
        <w:numPr>
          <w:ilvl w:val="0"/>
          <w:numId w:val="1"/>
        </w:numPr>
        <w:spacing w:before="240" w:after="60"/>
        <w:ind w:left="440" w:hanging="440"/>
        <w:rPr>
          <w:b/>
          <w:u w:val="none"/>
        </w:rPr>
      </w:pPr>
      <w:r w:rsidRPr="003F0B4B">
        <w:rPr>
          <w:b/>
          <w:u w:val="none"/>
        </w:rPr>
        <w:t>Giriş</w:t>
      </w:r>
    </w:p>
    <w:p w:rsidR="00693219" w:rsidRDefault="00693219" w:rsidP="00693219"/>
    <w:p w:rsidR="00693219" w:rsidRPr="00523AAF" w:rsidRDefault="00693219" w:rsidP="00693219">
      <w:pPr>
        <w:spacing w:after="120" w:line="276" w:lineRule="auto"/>
        <w:ind w:firstLine="708"/>
        <w:jc w:val="both"/>
      </w:pPr>
      <w:r w:rsidRPr="00523AAF">
        <w:t xml:space="preserve">Bu destekleme programı ile özellikle proje bölgesinde dezavantajlı olarak nitelendirilmiş olan yoksul ve çok yoksul kişilerin gelirlerinin artırılarak yaşam kalitelerinin iyileştirilmesi hedeflenmektedir Bu kapsamda </w:t>
      </w:r>
      <w:r>
        <w:t xml:space="preserve">yoksul ve </w:t>
      </w:r>
      <w:r w:rsidRPr="00523AAF">
        <w:t>çok yoksul</w:t>
      </w:r>
      <w:r>
        <w:t xml:space="preserve"> </w:t>
      </w:r>
      <w:r w:rsidRPr="00523AAF">
        <w:t>kişilerin kendilerinin ve başka üreticilerin işgücü ihtiyaçlarını karşılayacak makinelerin temin edilmesi sağlanacaktır.</w:t>
      </w:r>
    </w:p>
    <w:p w:rsidR="00693219" w:rsidRDefault="00693219" w:rsidP="00693219">
      <w:pPr>
        <w:ind w:firstLine="708"/>
        <w:jc w:val="both"/>
        <w:rPr>
          <w:color w:val="C00000"/>
        </w:rPr>
      </w:pPr>
      <w:r w:rsidRPr="00523AAF">
        <w:t xml:space="preserve">Ev dışı alanda tarım ve/veya hayvancılık alanlarında iş gücünü azaltmayı ve meslek edindirmeyi hedefleyen teknolojiler kapsamında destekten yararlanacak olan kişilere </w:t>
      </w:r>
      <w:r>
        <w:rPr>
          <w:sz w:val="22"/>
          <w:szCs w:val="22"/>
        </w:rPr>
        <w:t xml:space="preserve">Motorlu (Benzinli) </w:t>
      </w:r>
      <w:r>
        <w:t xml:space="preserve"> Tırpan,</w:t>
      </w:r>
      <w:r w:rsidRPr="00523AAF">
        <w:t xml:space="preserve"> </w:t>
      </w:r>
      <w:r>
        <w:rPr>
          <w:rFonts w:eastAsiaTheme="minorHAnsi"/>
          <w:lang w:eastAsia="en-US"/>
        </w:rPr>
        <w:t>verilecektir.</w:t>
      </w:r>
      <w:r w:rsidRPr="00523AAF">
        <w:t xml:space="preserve"> </w:t>
      </w:r>
    </w:p>
    <w:p w:rsidR="00693219" w:rsidRPr="00523AAF" w:rsidRDefault="00693219" w:rsidP="00693219">
      <w:pPr>
        <w:pStyle w:val="NoSpacing3"/>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Başvurusu sonucunda desteklemeye hak kazanan yatırımcılar için satın alama işlemleri UNDP üzerinden gerçekleştirilecek olup, verilecek makineler %100 desteklenecektir.</w:t>
      </w:r>
    </w:p>
    <w:p w:rsidR="00693219" w:rsidRPr="00523AAF" w:rsidRDefault="00693219" w:rsidP="00693219">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 xml:space="preserve">Bu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görüşmeleri gerekmektedir. </w:t>
      </w:r>
    </w:p>
    <w:p w:rsidR="00B602C2" w:rsidRPr="00523AAF" w:rsidRDefault="00693219" w:rsidP="000D35F5">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 yapmak isteyenler, Çağrı Kılavuzunu, başvuru ön talep formu, teknik ve idari şartname örneklerini ve bilgilendirici diğer belgeleri İl/İlçe Tarım ve Orman Müdürlüklerinden temin edebilirler. Formların doldurulması ve başvuru belgelerinin hazırlanması başvuru sahibi tarafından yapılır.</w:t>
      </w:r>
    </w:p>
    <w:p w:rsidR="00693219" w:rsidRPr="00523AAF" w:rsidRDefault="00693219" w:rsidP="00693219">
      <w:pPr>
        <w:pStyle w:val="Balk1"/>
        <w:numPr>
          <w:ilvl w:val="0"/>
          <w:numId w:val="1"/>
        </w:numPr>
        <w:tabs>
          <w:tab w:val="clear" w:pos="3196"/>
          <w:tab w:val="num" w:pos="360"/>
        </w:tabs>
        <w:spacing w:after="120" w:line="276" w:lineRule="auto"/>
        <w:ind w:left="902" w:hanging="902"/>
      </w:pPr>
      <w:r w:rsidRPr="00523AAF">
        <w:t>Kısaltmalar</w:t>
      </w:r>
    </w:p>
    <w:p w:rsidR="00693219" w:rsidRPr="00523AAF" w:rsidRDefault="00693219" w:rsidP="00693219">
      <w:pPr>
        <w:tabs>
          <w:tab w:val="left" w:pos="1843"/>
        </w:tabs>
        <w:spacing w:after="120" w:line="276" w:lineRule="auto"/>
        <w:ind w:firstLine="709"/>
        <w:jc w:val="both"/>
      </w:pPr>
      <w:r w:rsidRPr="00523AAF">
        <w:t>KDAKP</w:t>
      </w:r>
      <w:r w:rsidRPr="00523AAF">
        <w:tab/>
        <w:t>: Kırsal Dezavantajlı Alanlar Kalkınma Projesi</w:t>
      </w:r>
    </w:p>
    <w:p w:rsidR="00693219" w:rsidRPr="00523AAF" w:rsidRDefault="00693219" w:rsidP="00693219">
      <w:pPr>
        <w:tabs>
          <w:tab w:val="left" w:pos="1843"/>
        </w:tabs>
        <w:spacing w:after="120" w:line="276" w:lineRule="auto"/>
        <w:ind w:firstLine="709"/>
        <w:jc w:val="both"/>
      </w:pPr>
      <w:r w:rsidRPr="00523AAF">
        <w:t>TOB</w:t>
      </w:r>
      <w:r w:rsidRPr="00523AAF">
        <w:tab/>
        <w:t>: Tarım ve Orman Bakanlığı</w:t>
      </w:r>
    </w:p>
    <w:p w:rsidR="00693219" w:rsidRPr="00523AAF" w:rsidRDefault="00693219" w:rsidP="00693219">
      <w:pPr>
        <w:tabs>
          <w:tab w:val="left" w:pos="1843"/>
        </w:tabs>
        <w:spacing w:after="120" w:line="276" w:lineRule="auto"/>
        <w:ind w:firstLine="709"/>
        <w:jc w:val="both"/>
      </w:pPr>
      <w:r w:rsidRPr="00523AAF">
        <w:t>IFAD</w:t>
      </w:r>
      <w:r w:rsidRPr="00523AAF">
        <w:tab/>
        <w:t>: Uluslararası Tarımsal Kalkınma Fonu</w:t>
      </w:r>
    </w:p>
    <w:p w:rsidR="00693219" w:rsidRPr="00523AAF" w:rsidRDefault="00693219" w:rsidP="00693219">
      <w:pPr>
        <w:tabs>
          <w:tab w:val="left" w:pos="1843"/>
        </w:tabs>
        <w:spacing w:after="120" w:line="276" w:lineRule="auto"/>
        <w:ind w:firstLine="709"/>
        <w:jc w:val="both"/>
      </w:pPr>
      <w:r w:rsidRPr="00523AAF">
        <w:t>UNDP</w:t>
      </w:r>
      <w:r w:rsidRPr="00523AAF">
        <w:tab/>
        <w:t>: Birleşmiş Milletler Kalkınma Programı</w:t>
      </w:r>
    </w:p>
    <w:p w:rsidR="00693219" w:rsidRPr="00523AAF" w:rsidRDefault="00693219" w:rsidP="00693219">
      <w:pPr>
        <w:tabs>
          <w:tab w:val="left" w:pos="1843"/>
        </w:tabs>
        <w:spacing w:after="120" w:line="276" w:lineRule="auto"/>
        <w:ind w:left="708" w:firstLine="1"/>
        <w:jc w:val="both"/>
      </w:pPr>
      <w:r w:rsidRPr="00523AAF">
        <w:t>EPDB</w:t>
      </w:r>
      <w:r w:rsidRPr="00523AAF">
        <w:tab/>
        <w:t>: Etüt ve Projeler Daire Başkanlığı</w:t>
      </w:r>
    </w:p>
    <w:p w:rsidR="00693219" w:rsidRPr="00523AAF" w:rsidRDefault="00693219" w:rsidP="00693219">
      <w:pPr>
        <w:tabs>
          <w:tab w:val="left" w:pos="1843"/>
        </w:tabs>
        <w:spacing w:after="120" w:line="276" w:lineRule="auto"/>
        <w:ind w:firstLine="709"/>
        <w:jc w:val="both"/>
      </w:pPr>
      <w:r w:rsidRPr="00523AAF">
        <w:t>İPYB</w:t>
      </w:r>
      <w:r w:rsidRPr="00523AAF">
        <w:tab/>
        <w:t>: İl Proje Yönetim Birimi</w:t>
      </w:r>
    </w:p>
    <w:p w:rsidR="00693219" w:rsidRPr="00523AAF" w:rsidRDefault="00693219" w:rsidP="00693219">
      <w:pPr>
        <w:tabs>
          <w:tab w:val="left" w:pos="1843"/>
        </w:tabs>
        <w:spacing w:after="120" w:line="276" w:lineRule="auto"/>
        <w:ind w:firstLine="709"/>
        <w:jc w:val="both"/>
      </w:pPr>
      <w:r w:rsidRPr="00523AAF">
        <w:t>ÇDE</w:t>
      </w:r>
      <w:r w:rsidRPr="00523AAF">
        <w:tab/>
        <w:t>: Çiftçi Destek Ekibi (İl/İlçe Tarım ve Orman Müdürlüklerinde)</w:t>
      </w:r>
    </w:p>
    <w:p w:rsidR="00693219" w:rsidRPr="00523AAF" w:rsidRDefault="00693219" w:rsidP="00693219">
      <w:pPr>
        <w:tabs>
          <w:tab w:val="left" w:pos="1843"/>
        </w:tabs>
        <w:spacing w:after="120" w:line="276" w:lineRule="auto"/>
        <w:ind w:firstLine="709"/>
        <w:jc w:val="both"/>
      </w:pPr>
      <w:r w:rsidRPr="00523AAF">
        <w:lastRenderedPageBreak/>
        <w:t>HBS</w:t>
      </w:r>
      <w:r w:rsidRPr="00523AAF">
        <w:tab/>
        <w:t>: Hayvan Bilgi Sistemi</w:t>
      </w:r>
    </w:p>
    <w:p w:rsidR="00693219" w:rsidRPr="00693219" w:rsidRDefault="00693219" w:rsidP="00693219">
      <w:pPr>
        <w:tabs>
          <w:tab w:val="left" w:pos="1843"/>
        </w:tabs>
        <w:spacing w:after="120" w:line="276" w:lineRule="auto"/>
        <w:ind w:firstLine="709"/>
        <w:jc w:val="both"/>
      </w:pPr>
      <w:r>
        <w:t>ÇKS</w:t>
      </w:r>
      <w:r>
        <w:tab/>
        <w:t>: Çiftçi Kayıt Sistemi</w:t>
      </w:r>
    </w:p>
    <w:p w:rsidR="006D0CAA" w:rsidRPr="003F0B4B" w:rsidRDefault="006D0CAA" w:rsidP="003F0B4B">
      <w:pPr>
        <w:pStyle w:val="Balk1"/>
        <w:numPr>
          <w:ilvl w:val="0"/>
          <w:numId w:val="1"/>
        </w:numPr>
        <w:spacing w:before="240" w:after="60"/>
        <w:ind w:left="440" w:hanging="440"/>
        <w:rPr>
          <w:b/>
          <w:u w:val="none"/>
        </w:rPr>
      </w:pPr>
      <w:r w:rsidRPr="003F0B4B">
        <w:rPr>
          <w:b/>
          <w:u w:val="none"/>
        </w:rPr>
        <w:t>Uygulama Bölgesi</w:t>
      </w:r>
    </w:p>
    <w:p w:rsidR="00693219" w:rsidRPr="00523AAF" w:rsidRDefault="00693219" w:rsidP="00693219">
      <w:pPr>
        <w:pStyle w:val="NoSpacing2"/>
        <w:spacing w:after="120"/>
        <w:jc w:val="both"/>
        <w:rPr>
          <w:sz w:val="24"/>
          <w:szCs w:val="24"/>
        </w:rPr>
      </w:pPr>
      <w:r w:rsidRPr="00523AAF">
        <w:rPr>
          <w:b/>
          <w:sz w:val="24"/>
          <w:szCs w:val="24"/>
        </w:rPr>
        <w:t xml:space="preserve">Alt Bileşen 1: Ev </w:t>
      </w:r>
      <w:r w:rsidR="001352EA">
        <w:rPr>
          <w:b/>
          <w:sz w:val="24"/>
          <w:szCs w:val="24"/>
        </w:rPr>
        <w:t xml:space="preserve">İçi </w:t>
      </w:r>
      <w:proofErr w:type="gramStart"/>
      <w:r w:rsidR="001352EA" w:rsidRPr="00523AAF">
        <w:rPr>
          <w:b/>
          <w:sz w:val="24"/>
          <w:szCs w:val="24"/>
        </w:rPr>
        <w:t>alanda</w:t>
      </w:r>
      <w:r w:rsidRPr="00523AAF">
        <w:rPr>
          <w:b/>
          <w:sz w:val="24"/>
          <w:szCs w:val="24"/>
        </w:rPr>
        <w:t xml:space="preserve"> </w:t>
      </w:r>
      <w:r w:rsidR="009C463A">
        <w:rPr>
          <w:b/>
          <w:sz w:val="24"/>
          <w:szCs w:val="24"/>
        </w:rPr>
        <w:t xml:space="preserve"> kırsalda</w:t>
      </w:r>
      <w:proofErr w:type="gramEnd"/>
      <w:r w:rsidR="009C463A">
        <w:rPr>
          <w:b/>
          <w:sz w:val="24"/>
          <w:szCs w:val="24"/>
        </w:rPr>
        <w:t xml:space="preserve"> yaşayan kadınlara yönelik </w:t>
      </w:r>
      <w:r w:rsidRPr="00523AAF">
        <w:rPr>
          <w:b/>
          <w:sz w:val="24"/>
          <w:szCs w:val="24"/>
        </w:rPr>
        <w:t xml:space="preserve">iş gücünü azaltmayı ve meslek edindirmeyi hedefleyen teknolojiler İçeren Faaliyetler: </w:t>
      </w:r>
    </w:p>
    <w:p w:rsidR="00693219" w:rsidRPr="000D35F5" w:rsidRDefault="0080342C" w:rsidP="00693219">
      <w:pPr>
        <w:pStyle w:val="NoSpacing2"/>
        <w:spacing w:after="120"/>
        <w:jc w:val="both"/>
        <w:rPr>
          <w:sz w:val="24"/>
          <w:szCs w:val="24"/>
        </w:rPr>
      </w:pPr>
      <w:r>
        <w:rPr>
          <w:b/>
          <w:sz w:val="24"/>
          <w:szCs w:val="24"/>
        </w:rPr>
        <w:t>Salça</w:t>
      </w:r>
      <w:r w:rsidR="00E07AF0" w:rsidRPr="006405FE">
        <w:rPr>
          <w:b/>
          <w:sz w:val="24"/>
          <w:szCs w:val="22"/>
        </w:rPr>
        <w:t xml:space="preserve"> Makinesi</w:t>
      </w:r>
      <w:r w:rsidR="00693219" w:rsidRPr="006405FE">
        <w:rPr>
          <w:b/>
          <w:sz w:val="28"/>
          <w:szCs w:val="24"/>
        </w:rPr>
        <w:t xml:space="preserve"> </w:t>
      </w:r>
      <w:r w:rsidR="00693219" w:rsidRPr="000D35F5">
        <w:rPr>
          <w:b/>
          <w:sz w:val="24"/>
          <w:szCs w:val="24"/>
        </w:rPr>
        <w:t>/</w:t>
      </w:r>
      <w:r w:rsidR="00693219">
        <w:rPr>
          <w:sz w:val="24"/>
          <w:szCs w:val="24"/>
        </w:rPr>
        <w:t xml:space="preserve"> </w:t>
      </w:r>
      <w:r>
        <w:rPr>
          <w:sz w:val="24"/>
          <w:szCs w:val="24"/>
        </w:rPr>
        <w:t>Pozantı, Karaisalı</w:t>
      </w:r>
      <w:r w:rsidR="00693219" w:rsidRPr="000D35F5">
        <w:rPr>
          <w:sz w:val="24"/>
          <w:szCs w:val="24"/>
        </w:rPr>
        <w:t xml:space="preserve"> İlçeleri Ekonomik Kalkınma kümeleri/mahallelerinde uygulanacaktır.</w:t>
      </w:r>
    </w:p>
    <w:p w:rsidR="00045A9E" w:rsidRPr="00045A9E" w:rsidRDefault="00045A9E" w:rsidP="00045A9E">
      <w:pPr>
        <w:pStyle w:val="Balk1"/>
        <w:spacing w:after="120" w:line="276" w:lineRule="auto"/>
        <w:ind w:left="644" w:firstLine="64"/>
        <w:jc w:val="both"/>
        <w:rPr>
          <w:b/>
        </w:rPr>
      </w:pPr>
      <w:r>
        <w:rPr>
          <w:rFonts w:eastAsiaTheme="minorHAnsi"/>
          <w:b/>
          <w:u w:val="none"/>
          <w:lang w:eastAsia="en-US"/>
        </w:rPr>
        <w:t>D-</w:t>
      </w:r>
      <w:r w:rsidR="006D0CAA" w:rsidRPr="003F0B4B">
        <w:rPr>
          <w:rFonts w:eastAsiaTheme="minorHAnsi"/>
          <w:b/>
          <w:u w:val="none"/>
          <w:lang w:eastAsia="en-US"/>
        </w:rPr>
        <w:t>Desteklenecek yatırımın kapsamı</w:t>
      </w:r>
    </w:p>
    <w:p w:rsidR="00045A9E" w:rsidRPr="00D82D1F" w:rsidRDefault="00045A9E" w:rsidP="00045A9E">
      <w:pPr>
        <w:pStyle w:val="Balk1"/>
        <w:numPr>
          <w:ilvl w:val="0"/>
          <w:numId w:val="19"/>
        </w:numPr>
        <w:spacing w:after="120" w:line="276" w:lineRule="auto"/>
        <w:jc w:val="both"/>
        <w:rPr>
          <w:b/>
        </w:rPr>
      </w:pPr>
      <w:r w:rsidRPr="00045A9E">
        <w:t xml:space="preserve"> </w:t>
      </w:r>
      <w:r w:rsidRPr="00D82D1F">
        <w:t>Detayları ekte bulunan Teknik Şartnamede yazılı olduğu üzere</w:t>
      </w:r>
      <w:r w:rsidR="00366C94">
        <w:t xml:space="preserve"> </w:t>
      </w:r>
      <w:r w:rsidR="009465D5">
        <w:t xml:space="preserve">4 adet </w:t>
      </w:r>
      <w:r w:rsidR="0080342C">
        <w:t>Salça</w:t>
      </w:r>
      <w:r w:rsidR="009465D5">
        <w:t xml:space="preserve"> Makinesi </w:t>
      </w:r>
      <w:r w:rsidRPr="00D82D1F">
        <w:t>desteklenecektir.</w:t>
      </w:r>
    </w:p>
    <w:p w:rsidR="00045A9E" w:rsidRPr="00D82D1F" w:rsidRDefault="00045A9E" w:rsidP="00045A9E">
      <w:pPr>
        <w:pStyle w:val="ListeParagraf"/>
        <w:numPr>
          <w:ilvl w:val="0"/>
          <w:numId w:val="19"/>
        </w:numPr>
        <w:spacing w:after="120" w:line="276" w:lineRule="auto"/>
        <w:jc w:val="both"/>
      </w:pPr>
      <w:r w:rsidRPr="00D82D1F">
        <w:t xml:space="preserve">Sadece makine alımları desteklenecek olup, makinelerde yapılacak olan </w:t>
      </w:r>
      <w:proofErr w:type="gramStart"/>
      <w:r w:rsidRPr="00D82D1F">
        <w:t>revizyon</w:t>
      </w:r>
      <w:proofErr w:type="gramEnd"/>
      <w:r w:rsidRPr="00D82D1F">
        <w:t xml:space="preserve">, değişiklikler, </w:t>
      </w:r>
      <w:proofErr w:type="spellStart"/>
      <w:r w:rsidRPr="00D82D1F">
        <w:t>modifiyeler</w:t>
      </w:r>
      <w:proofErr w:type="spellEnd"/>
      <w:r w:rsidRPr="00D82D1F">
        <w:t xml:space="preserve"> ve ilave aparatlar proje kapsamında desteklemeye konu değildir. Yükleniciler tarafından yararlanıcılara makinelerin kullanımı konusunda gerekli eğitimi verecek olup, gerekli hallerde makinelerin kullanım kılavuzları oluşturulacaktır.</w:t>
      </w:r>
    </w:p>
    <w:p w:rsidR="006D0CAA" w:rsidRPr="00045A9E" w:rsidRDefault="00045A9E" w:rsidP="00045A9E">
      <w:pPr>
        <w:pStyle w:val="ListeParagraf"/>
        <w:numPr>
          <w:ilvl w:val="0"/>
          <w:numId w:val="19"/>
        </w:numPr>
        <w:spacing w:after="120" w:line="276" w:lineRule="auto"/>
        <w:jc w:val="both"/>
      </w:pPr>
      <w:r w:rsidRPr="00D82D1F">
        <w:t xml:space="preserve">Yararlanıcılar sadece bir adet makine </w:t>
      </w:r>
      <w:proofErr w:type="gramStart"/>
      <w:r w:rsidRPr="00D82D1F">
        <w:t>ekipman</w:t>
      </w:r>
      <w:proofErr w:type="gramEnd"/>
      <w:r w:rsidRPr="00D82D1F">
        <w:t xml:space="preserve"> hibesi için başvuru yapabilir ve sadece bir adet makine ekipman için destek alabilirler.</w:t>
      </w:r>
    </w:p>
    <w:p w:rsidR="00045A9E" w:rsidRPr="00045A9E" w:rsidRDefault="00045A9E" w:rsidP="00045A9E">
      <w:pPr>
        <w:rPr>
          <w:rFonts w:eastAsiaTheme="minorHAnsi"/>
          <w:lang w:eastAsia="en-US"/>
        </w:rPr>
      </w:pPr>
    </w:p>
    <w:p w:rsidR="00045A9E" w:rsidRPr="00045A9E" w:rsidRDefault="00045A9E" w:rsidP="00045A9E">
      <w:pPr>
        <w:pStyle w:val="NoSpacing3"/>
        <w:spacing w:after="120" w:line="276" w:lineRule="auto"/>
        <w:ind w:left="714"/>
        <w:jc w:val="both"/>
        <w:rPr>
          <w:rFonts w:ascii="Times New Roman" w:hAnsi="Times New Roman" w:cs="Times New Roman"/>
          <w:sz w:val="28"/>
          <w:szCs w:val="24"/>
        </w:rPr>
      </w:pPr>
      <w:r>
        <w:rPr>
          <w:rFonts w:ascii="Times New Roman" w:hAnsi="Times New Roman" w:cs="Times New Roman"/>
          <w:b/>
          <w:sz w:val="24"/>
        </w:rPr>
        <w:t>E-</w:t>
      </w:r>
      <w:r w:rsidR="006D0CAA" w:rsidRPr="00045A9E">
        <w:rPr>
          <w:rFonts w:ascii="Times New Roman" w:hAnsi="Times New Roman" w:cs="Times New Roman"/>
          <w:b/>
          <w:sz w:val="24"/>
        </w:rPr>
        <w:t>Başvuru sahiplerinde aranacak özellikler</w:t>
      </w:r>
      <w:r w:rsidRPr="00045A9E">
        <w:rPr>
          <w:rFonts w:ascii="Times New Roman" w:hAnsi="Times New Roman" w:cs="Times New Roman"/>
          <w:sz w:val="28"/>
        </w:rPr>
        <w:t xml:space="preserve"> </w:t>
      </w:r>
    </w:p>
    <w:p w:rsidR="00045A9E" w:rsidRPr="00D82D1F" w:rsidRDefault="00045A9E" w:rsidP="00045A9E">
      <w:pPr>
        <w:pStyle w:val="NoSpacing3"/>
        <w:numPr>
          <w:ilvl w:val="0"/>
          <w:numId w:val="20"/>
        </w:numPr>
        <w:spacing w:after="120" w:line="276" w:lineRule="auto"/>
        <w:ind w:left="714" w:hanging="357"/>
        <w:jc w:val="both"/>
        <w:rPr>
          <w:rFonts w:ascii="Times New Roman" w:hAnsi="Times New Roman" w:cs="Times New Roman"/>
          <w:sz w:val="24"/>
          <w:szCs w:val="24"/>
        </w:rPr>
      </w:pPr>
      <w:r w:rsidRPr="00D82D1F">
        <w:rPr>
          <w:rFonts w:ascii="Times New Roman" w:hAnsi="Times New Roman" w:cs="Times New Roman"/>
          <w:sz w:val="24"/>
        </w:rPr>
        <w:t>Türkiye Cumhuriyeti (T.C.) vatandaşı olmak</w:t>
      </w:r>
      <w:r w:rsidRPr="00D82D1F">
        <w:rPr>
          <w:rFonts w:ascii="Times New Roman" w:hAnsi="Times New Roman" w:cs="Times New Roman"/>
          <w:sz w:val="24"/>
          <w:szCs w:val="24"/>
        </w:rPr>
        <w:t>.</w:t>
      </w:r>
    </w:p>
    <w:p w:rsidR="00045A9E" w:rsidRPr="00D82D1F" w:rsidRDefault="00045A9E" w:rsidP="00045A9E">
      <w:pPr>
        <w:pStyle w:val="NoSpacing2"/>
        <w:numPr>
          <w:ilvl w:val="0"/>
          <w:numId w:val="20"/>
        </w:numPr>
        <w:spacing w:after="120" w:line="276" w:lineRule="auto"/>
        <w:jc w:val="both"/>
        <w:rPr>
          <w:sz w:val="24"/>
          <w:szCs w:val="24"/>
        </w:rPr>
      </w:pPr>
      <w:r w:rsidRPr="00D82D1F">
        <w:rPr>
          <w:sz w:val="24"/>
          <w:szCs w:val="24"/>
        </w:rPr>
        <w:t>Yukarıda tanımı yapılmış hedef grup içerisinde yer alan yoksul ve çok yoksul tanımına uygun gerçek kişiler olmalıdır.</w:t>
      </w:r>
    </w:p>
    <w:p w:rsidR="00045A9E" w:rsidRPr="00D82D1F" w:rsidRDefault="00045A9E" w:rsidP="00045A9E">
      <w:pPr>
        <w:pStyle w:val="ListeParagraf"/>
        <w:numPr>
          <w:ilvl w:val="0"/>
          <w:numId w:val="20"/>
        </w:numPr>
        <w:spacing w:after="120" w:line="276" w:lineRule="auto"/>
        <w:jc w:val="both"/>
      </w:pPr>
      <w:r w:rsidRPr="00D82D1F">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Pr="00D82D1F">
        <w:rPr>
          <w:rFonts w:eastAsiaTheme="minorHAnsi"/>
          <w:lang w:eastAsia="en-US"/>
        </w:rPr>
        <w:t>Tarihçeli</w:t>
      </w:r>
      <w:proofErr w:type="spellEnd"/>
      <w:r w:rsidRPr="00D82D1F">
        <w:rPr>
          <w:rFonts w:eastAsiaTheme="minorHAnsi"/>
          <w:lang w:eastAsia="en-US"/>
        </w:rPr>
        <w:t xml:space="preserve"> Yerleşim Yeri Bilgileri Raporu istenecektir.</w:t>
      </w:r>
    </w:p>
    <w:p w:rsidR="00045A9E" w:rsidRPr="00D82D1F" w:rsidRDefault="00045A9E" w:rsidP="00045A9E">
      <w:pPr>
        <w:pStyle w:val="ListeParagraf"/>
        <w:numPr>
          <w:ilvl w:val="0"/>
          <w:numId w:val="20"/>
        </w:numPr>
        <w:spacing w:after="120" w:line="276" w:lineRule="auto"/>
        <w:rPr>
          <w:rFonts w:eastAsiaTheme="minorHAnsi"/>
          <w:lang w:eastAsia="en-US"/>
        </w:rPr>
      </w:pPr>
      <w:r w:rsidRPr="00D82D1F">
        <w:rPr>
          <w:rFonts w:eastAsiaTheme="minorHAnsi"/>
          <w:lang w:eastAsia="en-US"/>
        </w:rPr>
        <w:t>Kamu çalışanları (kadrolu ve sözleşmeli işçi, memur vs.) başvuru yapamazlar.</w:t>
      </w:r>
    </w:p>
    <w:p w:rsidR="00045A9E" w:rsidRPr="00D82D1F" w:rsidRDefault="00045A9E" w:rsidP="00045A9E">
      <w:pPr>
        <w:pStyle w:val="NoSpacing3"/>
        <w:numPr>
          <w:ilvl w:val="0"/>
          <w:numId w:val="20"/>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Aynı hanede/ikamette yaşayan bireyler tarafından aynı çağrı döneminde tek bir hibe konusunda başvuru yapılabilir, aksi durumun tespiti halinde tüm başvurular iptal edilecektir.</w:t>
      </w:r>
    </w:p>
    <w:p w:rsidR="00045A9E" w:rsidRPr="00D82D1F" w:rsidRDefault="00045A9E" w:rsidP="00045A9E">
      <w:pPr>
        <w:pStyle w:val="NoSpacing2"/>
        <w:spacing w:after="120" w:line="276" w:lineRule="auto"/>
        <w:ind w:left="360"/>
        <w:jc w:val="both"/>
        <w:rPr>
          <w:sz w:val="24"/>
          <w:szCs w:val="24"/>
        </w:rPr>
      </w:pPr>
      <w:r>
        <w:rPr>
          <w:sz w:val="24"/>
          <w:szCs w:val="24"/>
        </w:rPr>
        <w:t>6</w:t>
      </w:r>
      <w:r w:rsidRPr="00D82D1F">
        <w:rPr>
          <w:sz w:val="24"/>
          <w:szCs w:val="24"/>
        </w:rPr>
        <w:t>. Bu destekten faydalanmak isteyen kişiler Sosyal Yardımlaşma ve Dayanışma Vakıfları kayıtlarına göre muhtaçlık kaydı olması gerekmektedir.</w:t>
      </w:r>
    </w:p>
    <w:p w:rsidR="00045A9E" w:rsidRPr="00D82D1F" w:rsidRDefault="00045A9E" w:rsidP="00045A9E">
      <w:pPr>
        <w:pStyle w:val="NoSpacing2"/>
        <w:spacing w:after="120" w:line="276" w:lineRule="auto"/>
        <w:ind w:left="360"/>
        <w:jc w:val="both"/>
        <w:rPr>
          <w:sz w:val="24"/>
          <w:szCs w:val="24"/>
        </w:rPr>
      </w:pPr>
      <w:r>
        <w:rPr>
          <w:sz w:val="24"/>
          <w:szCs w:val="24"/>
        </w:rPr>
        <w:t>7</w:t>
      </w:r>
      <w:r w:rsidRPr="00D82D1F">
        <w:rPr>
          <w:sz w:val="24"/>
          <w:szCs w:val="24"/>
        </w:rPr>
        <w:t>. Başvuru sahipleri başvuru tarihi itibariyle 18 yaşına girmiş ve 66 yaşından gün almamış gerçek kişiler olmalıdır.</w:t>
      </w:r>
    </w:p>
    <w:p w:rsidR="00045A9E" w:rsidRPr="00D82D1F" w:rsidRDefault="00045A9E" w:rsidP="00045A9E">
      <w:pPr>
        <w:pStyle w:val="NoSpacing2"/>
        <w:spacing w:after="120" w:line="276" w:lineRule="auto"/>
        <w:ind w:left="360"/>
        <w:jc w:val="both"/>
        <w:rPr>
          <w:sz w:val="24"/>
          <w:szCs w:val="24"/>
        </w:rPr>
      </w:pPr>
      <w:r>
        <w:rPr>
          <w:sz w:val="24"/>
          <w:szCs w:val="24"/>
        </w:rPr>
        <w:t>8</w:t>
      </w:r>
      <w:r w:rsidRPr="00D82D1F">
        <w:rPr>
          <w:sz w:val="24"/>
          <w:szCs w:val="24"/>
        </w:rPr>
        <w:t>. Başvuru sahibi daha önce KDAKP kapsamında herhangi bir hibe destek programından yararlanmamış olmalıdır.</w:t>
      </w:r>
    </w:p>
    <w:p w:rsidR="00C701C4" w:rsidRPr="00A820B9" w:rsidRDefault="00045A9E" w:rsidP="00A820B9">
      <w:pPr>
        <w:pStyle w:val="NoSpacing3"/>
        <w:spacing w:after="120" w:line="276"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Pr="00D82D1F">
        <w:rPr>
          <w:rFonts w:ascii="Times New Roman" w:eastAsia="Times New Roman" w:hAnsi="Times New Roman" w:cs="Times New Roman"/>
          <w:sz w:val="24"/>
          <w:szCs w:val="24"/>
          <w:lang w:eastAsia="tr-TR"/>
        </w:rPr>
        <w:t>. Proje faaliyetlerinde görev yapan personelin birinci derece yakınları hibeye başvuru yapamazlar, aksi durumun tespiti halinde başvurusu iptal edilecektir.</w:t>
      </w:r>
    </w:p>
    <w:p w:rsidR="006D0CAA" w:rsidRPr="003F0B4B" w:rsidRDefault="00A820B9" w:rsidP="00A820B9">
      <w:pPr>
        <w:pStyle w:val="Balk1"/>
        <w:spacing w:before="240" w:after="60"/>
        <w:rPr>
          <w:b/>
          <w:u w:val="none"/>
        </w:rPr>
      </w:pPr>
      <w:r>
        <w:rPr>
          <w:b/>
          <w:u w:val="none"/>
        </w:rPr>
        <w:lastRenderedPageBreak/>
        <w:t>F-</w:t>
      </w:r>
      <w:r w:rsidR="006D0CAA" w:rsidRPr="003F0B4B">
        <w:rPr>
          <w:b/>
          <w:u w:val="none"/>
        </w:rPr>
        <w:t>Başvuru dosyasında bulunması gereken belgeler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Ek-1 Ön Talep Formu </w:t>
      </w:r>
      <w:r w:rsidRPr="003F0B4B">
        <w:rPr>
          <w:rFonts w:ascii="Times New Roman" w:hAnsi="Times New Roman" w:cs="Times New Roman"/>
          <w:sz w:val="24"/>
          <w:szCs w:val="24"/>
        </w:rPr>
        <w:t>(</w:t>
      </w:r>
      <w:hyperlink r:id="rId11" w:history="1">
        <w:r w:rsidRPr="00AE6E8F">
          <w:rPr>
            <w:rStyle w:val="Kpr"/>
            <w:rFonts w:ascii="Times New Roman" w:hAnsi="Times New Roman" w:cs="Times New Roman"/>
            <w:sz w:val="24"/>
            <w:szCs w:val="24"/>
          </w:rPr>
          <w:t>www.adana.tarimorman.gov.tr</w:t>
        </w:r>
      </w:hyperlink>
      <w:r w:rsidRPr="003F0B4B">
        <w:rPr>
          <w:rFonts w:ascii="Times New Roman" w:hAnsi="Times New Roman" w:cs="Times New Roman"/>
          <w:sz w:val="24"/>
          <w:szCs w:val="24"/>
        </w:rPr>
        <w:t xml:space="preserve"> adresi </w:t>
      </w:r>
      <w:r w:rsidRPr="00D82D1F">
        <w:rPr>
          <w:rFonts w:ascii="Times New Roman" w:hAnsi="Times New Roman" w:cs="Times New Roman"/>
          <w:sz w:val="24"/>
          <w:szCs w:val="24"/>
        </w:rPr>
        <w:t>(İl/İlçe Müdürlüklerinden temin edilebilir)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Kimlik belgesi fotokopisi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Nüfus Kayıt Örneği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Ek-2 Ekonomik Durum Bilgileri Formu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rPr>
      </w:pPr>
      <w:r w:rsidRPr="00D82D1F">
        <w:rPr>
          <w:rFonts w:ascii="Times New Roman" w:hAnsi="Times New Roman" w:cs="Times New Roman"/>
          <w:sz w:val="24"/>
        </w:rPr>
        <w:t>Başvuru sahibinin e-Devlet sisteminden alacağı</w:t>
      </w:r>
      <w:r w:rsidRPr="00D82D1F">
        <w:rPr>
          <w:rFonts w:ascii="Times New Roman" w:hAnsi="Times New Roman" w:cs="Times New Roman"/>
          <w:sz w:val="24"/>
          <w:szCs w:val="24"/>
        </w:rPr>
        <w:t xml:space="preserve"> ikametini gösterir </w:t>
      </w:r>
      <w:proofErr w:type="spellStart"/>
      <w:r w:rsidRPr="00D82D1F">
        <w:rPr>
          <w:rFonts w:ascii="Times New Roman" w:hAnsi="Times New Roman" w:cs="Times New Roman"/>
          <w:sz w:val="24"/>
          <w:szCs w:val="24"/>
        </w:rPr>
        <w:t>Tarihçeli</w:t>
      </w:r>
      <w:proofErr w:type="spellEnd"/>
      <w:r w:rsidRPr="00D82D1F">
        <w:rPr>
          <w:rFonts w:ascii="Times New Roman" w:hAnsi="Times New Roman" w:cs="Times New Roman"/>
          <w:sz w:val="24"/>
          <w:szCs w:val="24"/>
        </w:rPr>
        <w:t xml:space="preserve"> Yerleşim Yeri Bilgileri Raporu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SGK Hizmet Döküm Raporu</w:t>
      </w:r>
    </w:p>
    <w:p w:rsidR="00045A9E" w:rsidRPr="00D82D1F" w:rsidRDefault="00045A9E" w:rsidP="00045A9E">
      <w:pPr>
        <w:pStyle w:val="MaddeA"/>
        <w:keepNext w:val="0"/>
        <w:numPr>
          <w:ilvl w:val="0"/>
          <w:numId w:val="3"/>
        </w:numPr>
        <w:tabs>
          <w:tab w:val="clear" w:pos="360"/>
        </w:tabs>
        <w:spacing w:before="0" w:after="120" w:line="276" w:lineRule="auto"/>
        <w:jc w:val="both"/>
        <w:outlineLvl w:val="9"/>
        <w:rPr>
          <w:b w:val="0"/>
        </w:rPr>
      </w:pPr>
      <w:r w:rsidRPr="00D82D1F">
        <w:rPr>
          <w:b w:val="0"/>
        </w:rPr>
        <w:t>Sosyal Yardımlaşma ve Dayanışma Vakfı kaydı (Muhtaçlık Belgesi)</w:t>
      </w:r>
    </w:p>
    <w:p w:rsidR="00045A9E" w:rsidRPr="00D82D1F" w:rsidRDefault="00045A9E" w:rsidP="00045A9E">
      <w:pPr>
        <w:pStyle w:val="ListeParagraf"/>
        <w:numPr>
          <w:ilvl w:val="0"/>
          <w:numId w:val="3"/>
        </w:numPr>
        <w:spacing w:after="120" w:line="276" w:lineRule="auto"/>
        <w:jc w:val="both"/>
      </w:pPr>
      <w:r w:rsidRPr="00D82D1F">
        <w:rPr>
          <w:rFonts w:eastAsia="MS Gothic"/>
          <w:bCs/>
          <w:kern w:val="32"/>
        </w:rPr>
        <w:t>Başvuru sahibi hibe konusuyla ilgili bir eğitime katılmış ise, sertifika veya katılım belgesi</w:t>
      </w:r>
    </w:p>
    <w:p w:rsidR="00045A9E" w:rsidRPr="00A820B9" w:rsidRDefault="00045A9E" w:rsidP="00A820B9">
      <w:pPr>
        <w:pStyle w:val="MaddeA"/>
        <w:keepNext w:val="0"/>
        <w:numPr>
          <w:ilvl w:val="0"/>
          <w:numId w:val="3"/>
        </w:numPr>
        <w:spacing w:before="0" w:after="120" w:line="276" w:lineRule="auto"/>
        <w:jc w:val="both"/>
        <w:outlineLvl w:val="9"/>
        <w:rPr>
          <w:b w:val="0"/>
        </w:rPr>
      </w:pPr>
      <w:r w:rsidRPr="00D82D1F">
        <w:rPr>
          <w:b w:val="0"/>
        </w:rPr>
        <w:t>Ek- 10 Aynı Hanede Yaşayan Bireyler Beyan Formu (AHYBBF) (varsa başvuru sahibi veya aynı hanede ikamet eden bireylere ait en az %40 engellilik durumu</w:t>
      </w:r>
      <w:r w:rsidR="00A820B9">
        <w:rPr>
          <w:b w:val="0"/>
        </w:rPr>
        <w:t>nu gösterir rapor eklenmelidir)</w:t>
      </w:r>
    </w:p>
    <w:p w:rsidR="00A820B9" w:rsidRPr="00A820B9" w:rsidRDefault="00A820B9" w:rsidP="00A820B9">
      <w:pPr>
        <w:pStyle w:val="AralkYok"/>
        <w:spacing w:after="120" w:line="276" w:lineRule="auto"/>
        <w:ind w:left="794"/>
        <w:jc w:val="both"/>
        <w:rPr>
          <w:rFonts w:ascii="Times New Roman" w:hAnsi="Times New Roman" w:cs="Times New Roman"/>
          <w:sz w:val="24"/>
          <w:szCs w:val="24"/>
        </w:rPr>
      </w:pPr>
      <w:r w:rsidRPr="00A820B9">
        <w:rPr>
          <w:rFonts w:ascii="Times New Roman" w:hAnsi="Times New Roman" w:cs="Times New Roman"/>
          <w:b/>
          <w:sz w:val="24"/>
          <w:szCs w:val="24"/>
        </w:rPr>
        <w:t>G-</w:t>
      </w:r>
      <w:r w:rsidR="006D0CAA" w:rsidRPr="00A820B9">
        <w:rPr>
          <w:rFonts w:ascii="Times New Roman" w:hAnsi="Times New Roman" w:cs="Times New Roman"/>
          <w:b/>
          <w:sz w:val="24"/>
          <w:szCs w:val="24"/>
        </w:rPr>
        <w:t>Başvuru Sahiplerinin Dikkat Etmesi Gereken Hususlar</w:t>
      </w:r>
      <w:r w:rsidRPr="00A820B9">
        <w:rPr>
          <w:rFonts w:ascii="Times New Roman" w:hAnsi="Times New Roman" w:cs="Times New Roman"/>
          <w:sz w:val="24"/>
          <w:szCs w:val="24"/>
        </w:rPr>
        <w:t xml:space="preserve">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Bu programdan yararlanacak olan kişiler Ek-1 Ön Talep Formlarında gerekli bilgi ve belgelerin tamamlanması sağlanmalıdır.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Ek-1 Ön Talep Formu ekleri olarak sunulan belgelerin </w:t>
      </w:r>
      <w:proofErr w:type="spellStart"/>
      <w:r w:rsidRPr="00D82D1F">
        <w:rPr>
          <w:b w:val="0"/>
        </w:rPr>
        <w:t>ÇDE’ler</w:t>
      </w:r>
      <w:proofErr w:type="spellEnd"/>
      <w:r w:rsidRPr="00D82D1F">
        <w:rPr>
          <w:b w:val="0"/>
        </w:rPr>
        <w:t xml:space="preserve"> tarafından doğrulukları kontrol edilir.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Başvuru sahibi resmi evrakların asıllarını sunar, </w:t>
      </w:r>
      <w:proofErr w:type="spellStart"/>
      <w:r w:rsidRPr="00D82D1F">
        <w:rPr>
          <w:b w:val="0"/>
        </w:rPr>
        <w:t>ÇDE’ler</w:t>
      </w:r>
      <w:proofErr w:type="spellEnd"/>
      <w:r w:rsidRPr="00D82D1F">
        <w:rPr>
          <w:b w:val="0"/>
        </w:rPr>
        <w:t xml:space="preserve"> asıl evrakların fotokopisini çeker ve aslı gibidir diye onaylar.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Ekiplerince muhafaza edilecektir. Eğer isterse başvuru sahibi de 1 (bir) takım çoğaltabilir. </w:t>
      </w:r>
    </w:p>
    <w:p w:rsidR="00A820B9" w:rsidRPr="000D35F5" w:rsidRDefault="00A820B9" w:rsidP="00A820B9">
      <w:pPr>
        <w:pStyle w:val="MaddeA"/>
        <w:keepNext w:val="0"/>
        <w:numPr>
          <w:ilvl w:val="0"/>
          <w:numId w:val="2"/>
        </w:numPr>
        <w:tabs>
          <w:tab w:val="clear" w:pos="360"/>
        </w:tabs>
        <w:spacing w:before="0" w:after="120" w:line="276" w:lineRule="auto"/>
        <w:jc w:val="both"/>
        <w:outlineLvl w:val="9"/>
      </w:pPr>
      <w:r w:rsidRPr="00D82D1F">
        <w:rPr>
          <w:b w:val="0"/>
        </w:rPr>
        <w:t xml:space="preserve">Hibe talebinde bulunan kişiler Sosyal Yardımlaşma ve Dayanışma Vakfı kaydına ait resmi belgeleri sunmalıdır.  </w:t>
      </w:r>
    </w:p>
    <w:p w:rsidR="000D35F5" w:rsidRDefault="000D35F5" w:rsidP="000D35F5">
      <w:pPr>
        <w:pStyle w:val="MaddeA"/>
        <w:keepNext w:val="0"/>
        <w:tabs>
          <w:tab w:val="clear" w:pos="360"/>
        </w:tabs>
        <w:spacing w:before="0" w:after="120" w:line="276" w:lineRule="auto"/>
        <w:jc w:val="both"/>
        <w:outlineLvl w:val="9"/>
        <w:rPr>
          <w:b w:val="0"/>
        </w:rPr>
      </w:pPr>
    </w:p>
    <w:p w:rsidR="000D35F5" w:rsidRPr="00A820B9" w:rsidRDefault="000D35F5" w:rsidP="000D35F5">
      <w:pPr>
        <w:pStyle w:val="MaddeA"/>
        <w:keepNext w:val="0"/>
        <w:tabs>
          <w:tab w:val="clear" w:pos="360"/>
        </w:tabs>
        <w:spacing w:before="0" w:after="120" w:line="276" w:lineRule="auto"/>
        <w:jc w:val="both"/>
        <w:outlineLvl w:val="9"/>
      </w:pPr>
    </w:p>
    <w:p w:rsidR="00A820B9" w:rsidRPr="008E3150" w:rsidRDefault="00A820B9" w:rsidP="00A820B9">
      <w:pPr>
        <w:pStyle w:val="MaddeA"/>
        <w:keepNext w:val="0"/>
        <w:tabs>
          <w:tab w:val="clear" w:pos="360"/>
        </w:tabs>
        <w:spacing w:before="0" w:after="120" w:line="276" w:lineRule="auto"/>
        <w:ind w:firstLine="0"/>
        <w:jc w:val="both"/>
        <w:outlineLvl w:val="9"/>
      </w:pPr>
      <w:r>
        <w:lastRenderedPageBreak/>
        <w:t>H-</w:t>
      </w:r>
      <w:r w:rsidRPr="008E3150">
        <w:t>Yararlanıcıların Belirlenmesi</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D82D1F">
        <w:rPr>
          <w:b w:val="0"/>
        </w:rPr>
        <w:t>İl/İlçe Müdürlükleri potansiyel (özellikle Sosyal Yardımlaşma ve Dayanışma Vakfında kayıtlı) olabilecek yararlanıcıları hibe destekleri konusunda (mesaj, muhtarlar vb. aracılığı) bilgilendirir.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Gerek Ön Talep Formu gerekse diğer formlar için gerekli belgeleri hazırlamakta çeşitli sebeplerden zorluk yaşayan hedef gruplar tanımlamasındaki yararlanıcılar için, kolaylaştırıcı tedbirler İPYB/ÇDE tarafından sağlanacaktır.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Destekten faydalanmak isteyen yoksul ve çok yoksul yararlanıcılar, başvuruların başlamasından itibaren Ek-1 Ön Talep Formları ve gerekli belge ve bilgileri (detayları uygulama planlarında belirtileceği) temin ederek taleplerini gerçekleştirmeleri sağlanır.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Ek-1 Ön Talep Formları alınan yararlanıcıların İlçe ÇDE tarafından beyanlarının doğrulukları Sosyal Yardımlaşma ve Dayanışma Vakıflarına (SYDV) kayıtları ile karşılaştırılır.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Pr>
          <w:b w:val="0"/>
        </w:rPr>
        <w:t xml:space="preserve">Ön </w:t>
      </w:r>
      <w:r w:rsidRPr="00C736D5">
        <w:rPr>
          <w:b w:val="0"/>
        </w:rPr>
        <w:t xml:space="preserve">Talep formlarını sunan yoksul ve çok yoksul koşullarını taşıdığı belirlenen yararlanıcıların bilgileri ve durumları gerekirse ÇDE tarafından ÇKS, HBS, AKS kayıtlarından teyit edilir. </w:t>
      </w:r>
      <w:r w:rsidRPr="00C736D5">
        <w:rPr>
          <w:b w:val="0"/>
          <w:lang w:eastAsia="en-GB"/>
        </w:rPr>
        <w:t>Tarım dışı gelir getirici faaliyet başvuruları için Bakanlığın kayıt sisteminden herhangi bir kayıt belgesi aranmaz</w:t>
      </w:r>
      <w:r>
        <w:rPr>
          <w:b w:val="0"/>
          <w:lang w:eastAsia="en-GB"/>
        </w:rPr>
        <w:t>.</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Ön Talep Formunda yararlanıcı tarafından beyan ed</w:t>
      </w:r>
      <w:r w:rsidRPr="00C736D5">
        <w:rPr>
          <w:b w:val="0"/>
          <w:lang w:eastAsia="en-GB"/>
        </w:rPr>
        <w:t>ilmiş olan bilgi ve belgeler incelenerek ÇDE ekipleri tarafından her yararlanıcı için Ek-3 Değerlendirme Tablosu dold</w:t>
      </w:r>
      <w:r w:rsidRPr="00C736D5">
        <w:rPr>
          <w:b w:val="0"/>
        </w:rPr>
        <w:t>urulur.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İlçe Müdürlüğündeki ÇDE (Merkez ilçede İPYB) potansiyel yararlanıcı listesini oluşturulur. Listeyi ve destekleyici belgelerin asıl suretlerini </w:t>
      </w:r>
      <w:proofErr w:type="spellStart"/>
      <w:r w:rsidRPr="00C736D5">
        <w:rPr>
          <w:b w:val="0"/>
        </w:rPr>
        <w:t>İPYB’ye</w:t>
      </w:r>
      <w:proofErr w:type="spellEnd"/>
      <w:r w:rsidRPr="00C736D5">
        <w:rPr>
          <w:b w:val="0"/>
        </w:rPr>
        <w:t xml:space="preserve"> gönderir.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ÇDE’ler</w:t>
      </w:r>
      <w:proofErr w:type="spellEnd"/>
      <w:r w:rsidRPr="00C736D5">
        <w:rPr>
          <w:b w:val="0"/>
        </w:rPr>
        <w:t xml:space="preserve"> kendilerine yapılan başvuruları değerlendirir ve Ek-7 İlçe Başvuru Listesini oluşturarak </w:t>
      </w:r>
      <w:proofErr w:type="spellStart"/>
      <w:r w:rsidRPr="00C736D5">
        <w:rPr>
          <w:b w:val="0"/>
        </w:rPr>
        <w:t>İPYB’ye</w:t>
      </w:r>
      <w:proofErr w:type="spellEnd"/>
      <w:r w:rsidRPr="00C736D5">
        <w:rPr>
          <w:b w:val="0"/>
        </w:rPr>
        <w:t xml:space="preserve"> raporlar.  İPYB, Ek-8 Piyasa Araştırma Raporu oluşturur ve </w:t>
      </w:r>
      <w:proofErr w:type="spellStart"/>
      <w:r w:rsidRPr="00C736D5">
        <w:rPr>
          <w:b w:val="0"/>
        </w:rPr>
        <w:t>MPYB’ye</w:t>
      </w:r>
      <w:proofErr w:type="spellEnd"/>
      <w:r w:rsidRPr="00C736D5">
        <w:rPr>
          <w:b w:val="0"/>
        </w:rPr>
        <w:t xml:space="preserve"> bildirir.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İPYB’ler</w:t>
      </w:r>
      <w:proofErr w:type="spellEnd"/>
      <w:r w:rsidRPr="00C736D5">
        <w:rPr>
          <w:b w:val="0"/>
        </w:rPr>
        <w:t xml:space="preserve"> her ilçeden gelen belgeleri kontrol eder ve EK-9 İl Asil ve Yedek Listesini hazırlar. Bu liste il için asil ve yedek listeleri içerir.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İPYB tarafından hazırlanan listeler onaylanmak üzere </w:t>
      </w:r>
      <w:proofErr w:type="spellStart"/>
      <w:r w:rsidRPr="00C736D5">
        <w:rPr>
          <w:b w:val="0"/>
        </w:rPr>
        <w:t>MPYB’ye</w:t>
      </w:r>
      <w:proofErr w:type="spellEnd"/>
      <w:r w:rsidRPr="00C736D5">
        <w:rPr>
          <w:b w:val="0"/>
        </w:rPr>
        <w:t xml:space="preserve"> iletilir.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MPYB tarafından onaylanan listeler İl/İlçe Müdürlükleri tarafından ilan (mesaj, web sitesi vb.) edilir.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8A3CDD">
        <w:rPr>
          <w:b w:val="0"/>
        </w:rPr>
        <w:t>MPYB’nin</w:t>
      </w:r>
      <w:proofErr w:type="spellEnd"/>
      <w:r w:rsidRPr="008A3CDD">
        <w:rPr>
          <w:b w:val="0"/>
        </w:rPr>
        <w:t xml:space="preserve"> onayından sonra yararlanıcı olarak belirlenen kişiler ile Bakanlık arasında Ek-5’te verilen örneğe göre hazırlanacak Uygulama Sözleşmeleri 15 gün içerisinde imzalanır. Sözleşmeler Bakanlık adına İl Müdürü, İl Müdür Yardımcısı veya İlçe Müdürleri tarafından imzalanır.</w:t>
      </w:r>
      <w:r w:rsidRPr="008A3CDD" w:rsidDel="002A298E">
        <w:rPr>
          <w:b w:val="0"/>
        </w:rPr>
        <w:t xml:space="preserve"> </w:t>
      </w:r>
    </w:p>
    <w:p w:rsidR="00A820B9" w:rsidRP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B9659B">
        <w:rPr>
          <w:b w:val="0"/>
        </w:rPr>
        <w:t>Asil listeden 15 gün içerisinde sözleşme imzalamayan yararlanıcının yerine yedek listede yer alan yar</w:t>
      </w:r>
      <w:r>
        <w:rPr>
          <w:b w:val="0"/>
        </w:rPr>
        <w:t>arlanıcılar sırası ile çağrılır.</w:t>
      </w:r>
    </w:p>
    <w:p w:rsidR="00B602C2" w:rsidRDefault="00B602C2" w:rsidP="00A820B9">
      <w:pPr>
        <w:pStyle w:val="MaddeA"/>
        <w:keepNext w:val="0"/>
        <w:tabs>
          <w:tab w:val="clear" w:pos="360"/>
        </w:tabs>
        <w:spacing w:before="0" w:after="120" w:line="276" w:lineRule="auto"/>
        <w:ind w:left="794" w:firstLine="0"/>
        <w:outlineLvl w:val="9"/>
      </w:pPr>
    </w:p>
    <w:p w:rsidR="00B602C2" w:rsidRDefault="00B602C2" w:rsidP="00A820B9">
      <w:pPr>
        <w:pStyle w:val="MaddeA"/>
        <w:keepNext w:val="0"/>
        <w:tabs>
          <w:tab w:val="clear" w:pos="360"/>
        </w:tabs>
        <w:spacing w:before="0" w:after="120" w:line="276" w:lineRule="auto"/>
        <w:ind w:left="794" w:firstLine="0"/>
        <w:outlineLvl w:val="9"/>
      </w:pPr>
    </w:p>
    <w:p w:rsidR="00B602C2" w:rsidRDefault="00B602C2" w:rsidP="00A820B9">
      <w:pPr>
        <w:pStyle w:val="MaddeA"/>
        <w:keepNext w:val="0"/>
        <w:tabs>
          <w:tab w:val="clear" w:pos="360"/>
        </w:tabs>
        <w:spacing w:before="0" w:after="120" w:line="276" w:lineRule="auto"/>
        <w:ind w:left="794" w:firstLine="0"/>
        <w:outlineLvl w:val="9"/>
      </w:pPr>
    </w:p>
    <w:p w:rsidR="00A820B9" w:rsidRPr="00D82D1F" w:rsidRDefault="00A820B9" w:rsidP="00A820B9">
      <w:pPr>
        <w:pStyle w:val="MaddeA"/>
        <w:keepNext w:val="0"/>
        <w:tabs>
          <w:tab w:val="clear" w:pos="360"/>
        </w:tabs>
        <w:spacing w:before="0" w:after="120" w:line="276" w:lineRule="auto"/>
        <w:ind w:left="794" w:firstLine="0"/>
        <w:outlineLvl w:val="9"/>
      </w:pPr>
      <w:r>
        <w:lastRenderedPageBreak/>
        <w:t>İ-</w:t>
      </w:r>
      <w:r w:rsidRPr="00D82D1F">
        <w:t>Yatırım Süreci</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Yararlanıcı ile yapılan Ek-4 Uygulama Sözleşmesi sonrasında İPYB tarafından hibe sözleşmesi imzalayan çiftçiler için hibe desteklemesi yapılacak makineler için alım işlemleri Bakanlık aracılığı ile UNDP tarafından başlatılır.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Alım süreci tamamlanmış olan makineler için yararlanıcının ayni katkılarını yerine getirmesi sağlanır.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UNDP tarafından yapılan toplu satın alma işlemleri ile gerçekleştirilen mal veya yatırımlar, Ek-4 Teslim Tutanağı ile İPYB/ÇDE kontrolünde başvuru sahibine teslim edilir.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İPYB/</w:t>
      </w:r>
      <w:proofErr w:type="spellStart"/>
      <w:r w:rsidRPr="00D82D1F">
        <w:rPr>
          <w:sz w:val="24"/>
          <w:szCs w:val="24"/>
        </w:rPr>
        <w:t>ÇDE’ler</w:t>
      </w:r>
      <w:proofErr w:type="spellEnd"/>
      <w:r w:rsidRPr="00D82D1F">
        <w:rPr>
          <w:sz w:val="24"/>
          <w:szCs w:val="24"/>
        </w:rPr>
        <w:t xml:space="preserve"> mal veya yatırımın Ek-4 Uygulama Sözleşmesi kapsamında kullanıldığını kontrol eder. </w:t>
      </w:r>
    </w:p>
    <w:p w:rsidR="00A820B9" w:rsidRPr="00D82D1F" w:rsidRDefault="00A820B9" w:rsidP="00A820B9">
      <w:pPr>
        <w:pStyle w:val="NoSpacing2"/>
        <w:spacing w:after="120" w:line="276" w:lineRule="auto"/>
        <w:jc w:val="both"/>
        <w:rPr>
          <w:b/>
          <w:sz w:val="24"/>
          <w:szCs w:val="24"/>
        </w:rPr>
      </w:pPr>
      <w:r w:rsidRPr="00D82D1F">
        <w:rPr>
          <w:b/>
          <w:sz w:val="24"/>
          <w:szCs w:val="24"/>
        </w:rPr>
        <w:t>J.  Yararlanıcı Katkısı</w:t>
      </w:r>
    </w:p>
    <w:p w:rsidR="00A820B9" w:rsidRPr="00D82D1F" w:rsidRDefault="00A820B9" w:rsidP="00A820B9">
      <w:pPr>
        <w:pStyle w:val="NoSpacing2"/>
        <w:spacing w:after="120" w:line="276" w:lineRule="auto"/>
        <w:jc w:val="both"/>
        <w:rPr>
          <w:sz w:val="24"/>
          <w:szCs w:val="24"/>
        </w:rPr>
      </w:pPr>
      <w:r w:rsidRPr="00D82D1F">
        <w:rPr>
          <w:sz w:val="24"/>
          <w:szCs w:val="24"/>
        </w:rPr>
        <w:t xml:space="preserve">Yararlanıcılar aşağıda tabloda belirtilen ayni katkıları yapmak zorundadır. ÇDE ekipleri yararlanıcıların aşağıdaki belirtilen ayni katkıların sağlayıp, sağlamadıklarını kontrol edeceklerdir.  </w:t>
      </w:r>
    </w:p>
    <w:tbl>
      <w:tblPr>
        <w:tblStyle w:val="TabloKlavuzu"/>
        <w:tblW w:w="4890" w:type="pct"/>
        <w:jc w:val="center"/>
        <w:tblLook w:val="04A0" w:firstRow="1" w:lastRow="0" w:firstColumn="1" w:lastColumn="0" w:noHBand="0" w:noVBand="1"/>
      </w:tblPr>
      <w:tblGrid>
        <w:gridCol w:w="2690"/>
        <w:gridCol w:w="6728"/>
      </w:tblGrid>
      <w:tr w:rsidR="00A820B9" w:rsidRPr="00A12255" w:rsidTr="00B602C2">
        <w:trPr>
          <w:trHeight w:val="517"/>
          <w:jc w:val="center"/>
        </w:trPr>
        <w:tc>
          <w:tcPr>
            <w:tcW w:w="1428"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Makinenin Adı</w:t>
            </w:r>
          </w:p>
        </w:tc>
        <w:tc>
          <w:tcPr>
            <w:tcW w:w="3572"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Ayni Katkının İçeriği</w:t>
            </w:r>
          </w:p>
        </w:tc>
      </w:tr>
      <w:tr w:rsidR="00AE316E" w:rsidRPr="00A12255" w:rsidTr="00B602C2">
        <w:trPr>
          <w:trHeight w:val="487"/>
          <w:jc w:val="center"/>
        </w:trPr>
        <w:tc>
          <w:tcPr>
            <w:tcW w:w="1428" w:type="pct"/>
            <w:vAlign w:val="center"/>
          </w:tcPr>
          <w:p w:rsidR="00AE316E" w:rsidRPr="004B3943" w:rsidRDefault="00AE316E" w:rsidP="00AE316E">
            <w:pPr>
              <w:rPr>
                <w:b/>
              </w:rPr>
            </w:pPr>
            <w:r>
              <w:rPr>
                <w:b/>
                <w:sz w:val="22"/>
                <w:szCs w:val="22"/>
              </w:rPr>
              <w:t>Salça Makinesi</w:t>
            </w:r>
          </w:p>
        </w:tc>
        <w:tc>
          <w:tcPr>
            <w:tcW w:w="3572" w:type="pct"/>
            <w:vAlign w:val="center"/>
          </w:tcPr>
          <w:p w:rsidR="00AE316E" w:rsidRPr="008E3150" w:rsidRDefault="00AE316E" w:rsidP="00AE316E">
            <w:pPr>
              <w:pStyle w:val="NoSpacing2"/>
              <w:spacing w:after="60"/>
              <w:jc w:val="both"/>
              <w:rPr>
                <w:sz w:val="24"/>
                <w:szCs w:val="24"/>
              </w:rPr>
            </w:pPr>
            <w:r w:rsidRPr="008E3150">
              <w:rPr>
                <w:sz w:val="24"/>
                <w:szCs w:val="24"/>
              </w:rPr>
              <w:t>Makinenin muhafazası, bakımı ve çalıştırılması için gerekli giderlerin (elektrik, su, işgücü ve hammadde) karşılanması ve önlemlerin alınması.</w:t>
            </w:r>
          </w:p>
        </w:tc>
      </w:tr>
    </w:tbl>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sectPr w:rsidR="00B602C2" w:rsidSect="00B602C2">
      <w:headerReference w:type="default" r:id="rId12"/>
      <w:pgSz w:w="11906" w:h="16838"/>
      <w:pgMar w:top="1417" w:right="849" w:bottom="426"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DF" w:rsidRDefault="00186ADF" w:rsidP="00C001E3">
      <w:r>
        <w:separator/>
      </w:r>
    </w:p>
  </w:endnote>
  <w:endnote w:type="continuationSeparator" w:id="0">
    <w:p w:rsidR="00186ADF" w:rsidRDefault="00186ADF"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DF" w:rsidRDefault="00186ADF" w:rsidP="00C001E3">
      <w:r>
        <w:separator/>
      </w:r>
    </w:p>
  </w:footnote>
  <w:footnote w:type="continuationSeparator" w:id="0">
    <w:p w:rsidR="00186ADF" w:rsidRDefault="00186ADF" w:rsidP="00C00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64"/>
      <w:gridCol w:w="7506"/>
    </w:tblGrid>
    <w:tr w:rsidR="00C001E3" w:rsidRPr="00405C8F" w:rsidTr="00B602C2">
      <w:trPr>
        <w:trHeight w:val="284"/>
      </w:trPr>
      <w:tc>
        <w:tcPr>
          <w:tcW w:w="2160" w:type="dxa"/>
          <w:vMerge w:val="restart"/>
        </w:tcPr>
        <w:p w:rsidR="009C6E87" w:rsidRDefault="009C6E87" w:rsidP="009C6E87">
          <w:pPr>
            <w:rPr>
              <w:b/>
              <w:noProof/>
              <w:sz w:val="4"/>
              <w:szCs w:val="4"/>
            </w:rPr>
          </w:pPr>
        </w:p>
        <w:p w:rsidR="00C001E3" w:rsidRPr="00A4511A" w:rsidRDefault="00C001E3" w:rsidP="009C6E87">
          <w:pPr>
            <w:rPr>
              <w:b/>
              <w:sz w:val="20"/>
              <w:szCs w:val="20"/>
            </w:rPr>
          </w:pPr>
        </w:p>
      </w:tc>
      <w:tc>
        <w:tcPr>
          <w:tcW w:w="7763" w:type="dxa"/>
          <w:tcBorders>
            <w:bottom w:val="single" w:sz="4" w:space="0" w:color="auto"/>
          </w:tcBorders>
        </w:tcPr>
        <w:p w:rsidR="00C001E3" w:rsidRPr="00B64837" w:rsidRDefault="00C001E3" w:rsidP="009C6E87">
          <w:pPr>
            <w:ind w:left="33"/>
            <w:rPr>
              <w:b/>
              <w:color w:val="FF0000"/>
              <w:sz w:val="28"/>
              <w:szCs w:val="28"/>
            </w:rPr>
          </w:pPr>
          <w:r w:rsidRPr="00B64837">
            <w:rPr>
              <w:b/>
              <w:color w:val="FF0000"/>
              <w:sz w:val="28"/>
              <w:szCs w:val="28"/>
            </w:rPr>
            <w:t>KIRSAL DEZAVANTAJLI ALANLAR</w:t>
          </w:r>
        </w:p>
        <w:p w:rsidR="00C001E3" w:rsidRPr="00B64837" w:rsidRDefault="00C001E3" w:rsidP="009C6E87">
          <w:pPr>
            <w:ind w:left="33"/>
            <w:rPr>
              <w:b/>
              <w:color w:val="FF0000"/>
              <w:sz w:val="20"/>
              <w:szCs w:val="20"/>
            </w:rPr>
          </w:pPr>
          <w:r w:rsidRPr="00B64837">
            <w:rPr>
              <w:b/>
              <w:color w:val="FF0000"/>
              <w:sz w:val="28"/>
              <w:szCs w:val="28"/>
            </w:rPr>
            <w:t xml:space="preserve">            KALKINMA PROJESİ</w:t>
          </w:r>
        </w:p>
      </w:tc>
    </w:tr>
    <w:tr w:rsidR="00C001E3" w:rsidRPr="00405C8F" w:rsidTr="009C6E87">
      <w:trPr>
        <w:trHeight w:val="236"/>
      </w:trPr>
      <w:tc>
        <w:tcPr>
          <w:tcW w:w="2160" w:type="dxa"/>
          <w:vMerge/>
        </w:tcPr>
        <w:p w:rsidR="00C001E3" w:rsidRPr="00A4511A" w:rsidRDefault="00C001E3" w:rsidP="009C6E87">
          <w:pPr>
            <w:ind w:left="33"/>
            <w:rPr>
              <w:b/>
              <w:sz w:val="20"/>
              <w:szCs w:val="20"/>
            </w:rPr>
          </w:pPr>
        </w:p>
      </w:tc>
      <w:tc>
        <w:tcPr>
          <w:tcW w:w="7763" w:type="dxa"/>
          <w:tcBorders>
            <w:top w:val="single" w:sz="4" w:space="0" w:color="auto"/>
          </w:tcBorders>
          <w:vAlign w:val="center"/>
        </w:tcPr>
        <w:p w:rsidR="00C001E3" w:rsidRPr="00B64837" w:rsidRDefault="00C001E3" w:rsidP="0080342C">
          <w:pPr>
            <w:ind w:left="34"/>
            <w:jc w:val="right"/>
            <w:rPr>
              <w:b/>
              <w:color w:val="FF0000"/>
              <w:sz w:val="20"/>
              <w:szCs w:val="20"/>
            </w:rPr>
          </w:pPr>
          <w:r w:rsidRPr="00B64837">
            <w:rPr>
              <w:color w:val="FF0000"/>
              <w:sz w:val="20"/>
              <w:szCs w:val="20"/>
            </w:rPr>
            <w:t>202</w:t>
          </w:r>
          <w:r w:rsidR="005C3D3F">
            <w:rPr>
              <w:color w:val="FF0000"/>
              <w:sz w:val="20"/>
              <w:szCs w:val="20"/>
            </w:rPr>
            <w:t>3</w:t>
          </w:r>
          <w:r w:rsidRPr="00B64837">
            <w:rPr>
              <w:color w:val="FF0000"/>
              <w:sz w:val="20"/>
              <w:szCs w:val="20"/>
            </w:rPr>
            <w:t xml:space="preserve"> –</w:t>
          </w:r>
          <w:r w:rsidR="0080342C">
            <w:rPr>
              <w:color w:val="FF0000"/>
              <w:sz w:val="20"/>
              <w:szCs w:val="20"/>
            </w:rPr>
            <w:t>Salça</w:t>
          </w:r>
          <w:r w:rsidR="00515B30">
            <w:rPr>
              <w:color w:val="FF0000"/>
              <w:sz w:val="20"/>
              <w:szCs w:val="20"/>
            </w:rPr>
            <w:t xml:space="preserve"> Makinesi</w:t>
          </w:r>
        </w:p>
      </w:tc>
    </w:tr>
  </w:tbl>
  <w:p w:rsidR="00C001E3" w:rsidRDefault="00B602C2">
    <w:pPr>
      <w:pStyle w:val="stBilgi"/>
    </w:pPr>
    <w:r w:rsidRPr="00A47F87">
      <w:rPr>
        <w:noProof/>
      </w:rPr>
      <w:drawing>
        <wp:anchor distT="0" distB="0" distL="114300" distR="114300" simplePos="0" relativeHeight="251661312" behindDoc="1" locked="0" layoutInCell="1" allowOverlap="1" wp14:anchorId="7DA7C284" wp14:editId="27DE3AE4">
          <wp:simplePos x="0" y="0"/>
          <wp:positionH relativeFrom="column">
            <wp:posOffset>-721995</wp:posOffset>
          </wp:positionH>
          <wp:positionV relativeFrom="paragraph">
            <wp:posOffset>-493395</wp:posOffset>
          </wp:positionV>
          <wp:extent cx="889000" cy="889000"/>
          <wp:effectExtent l="0" t="0" r="6350" b="6350"/>
          <wp:wrapTopAndBottom/>
          <wp:docPr id="49" name="Resim 49"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5BF00217" wp14:editId="218D213F">
          <wp:simplePos x="0" y="0"/>
          <wp:positionH relativeFrom="margin">
            <wp:posOffset>5533390</wp:posOffset>
          </wp:positionH>
          <wp:positionV relativeFrom="paragraph">
            <wp:posOffset>-1481455</wp:posOffset>
          </wp:positionV>
          <wp:extent cx="893445" cy="729615"/>
          <wp:effectExtent l="0" t="0" r="1905"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8F356B2"/>
    <w:multiLevelType w:val="hybridMultilevel"/>
    <w:tmpl w:val="44387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5EB7"/>
    <w:multiLevelType w:val="hybridMultilevel"/>
    <w:tmpl w:val="326809E8"/>
    <w:lvl w:ilvl="0" w:tplc="845C59F2">
      <w:start w:val="1"/>
      <w:numFmt w:val="decimal"/>
      <w:lvlText w:val="%1."/>
      <w:lvlJc w:val="left"/>
      <w:pPr>
        <w:tabs>
          <w:tab w:val="num" w:pos="644"/>
        </w:tabs>
        <w:ind w:left="644"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2"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7552F78"/>
    <w:multiLevelType w:val="hybridMultilevel"/>
    <w:tmpl w:val="96F22798"/>
    <w:lvl w:ilvl="0" w:tplc="92EE2BC6">
      <w:start w:val="8"/>
      <w:numFmt w:val="upperLetter"/>
      <w:lvlText w:val="%1."/>
      <w:lvlJc w:val="left"/>
      <w:pPr>
        <w:tabs>
          <w:tab w:val="num" w:pos="357"/>
        </w:tabs>
        <w:ind w:left="357" w:hanging="357"/>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0491850"/>
    <w:multiLevelType w:val="hybridMultilevel"/>
    <w:tmpl w:val="DABE23F6"/>
    <w:lvl w:ilvl="0" w:tplc="041F000F">
      <w:start w:val="1"/>
      <w:numFmt w:val="decimal"/>
      <w:lvlText w:val="%1."/>
      <w:lvlJc w:val="left"/>
      <w:pPr>
        <w:ind w:left="720" w:hanging="360"/>
      </w:pPr>
      <w:rPr>
        <w:rFonts w:hint="default"/>
      </w:rPr>
    </w:lvl>
    <w:lvl w:ilvl="1" w:tplc="39FE2AD2">
      <w:start w:val="1"/>
      <w:numFmt w:val="lowerLetter"/>
      <w:lvlText w:val="%2."/>
      <w:lvlJc w:val="left"/>
      <w:pPr>
        <w:ind w:left="3054"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0C4CC9"/>
    <w:multiLevelType w:val="hybridMultilevel"/>
    <w:tmpl w:val="4A2A7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5"/>
  </w:num>
  <w:num w:numId="7">
    <w:abstractNumId w:val="5"/>
  </w:num>
  <w:num w:numId="8">
    <w:abstractNumId w:val="9"/>
  </w:num>
  <w:num w:numId="9">
    <w:abstractNumId w:val="3"/>
  </w:num>
  <w:num w:numId="10">
    <w:abstractNumId w:val="12"/>
  </w:num>
  <w:num w:numId="11">
    <w:abstractNumId w:val="0"/>
  </w:num>
  <w:num w:numId="12">
    <w:abstractNumId w:val="18"/>
  </w:num>
  <w:num w:numId="13">
    <w:abstractNumId w:val="10"/>
  </w:num>
  <w:num w:numId="14">
    <w:abstractNumId w:val="1"/>
  </w:num>
  <w:num w:numId="15">
    <w:abstractNumId w:val="16"/>
  </w:num>
  <w:num w:numId="16">
    <w:abstractNumId w:val="6"/>
  </w:num>
  <w:num w:numId="17">
    <w:abstractNumId w:val="4"/>
  </w:num>
  <w:num w:numId="18">
    <w:abstractNumId w:val="17"/>
  </w:num>
  <w:num w:numId="19">
    <w:abstractNumId w:val="11"/>
  </w:num>
  <w:num w:numId="20">
    <w:abstractNumId w:val="20"/>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A"/>
    <w:rsid w:val="0000702D"/>
    <w:rsid w:val="00022C9D"/>
    <w:rsid w:val="00027FC2"/>
    <w:rsid w:val="000347B6"/>
    <w:rsid w:val="000374EA"/>
    <w:rsid w:val="00042223"/>
    <w:rsid w:val="00045A9E"/>
    <w:rsid w:val="00065A14"/>
    <w:rsid w:val="000715EB"/>
    <w:rsid w:val="000739F6"/>
    <w:rsid w:val="000971E2"/>
    <w:rsid w:val="000A04FE"/>
    <w:rsid w:val="000A27BE"/>
    <w:rsid w:val="000D35F5"/>
    <w:rsid w:val="000D6607"/>
    <w:rsid w:val="001003D1"/>
    <w:rsid w:val="00100F8E"/>
    <w:rsid w:val="00104114"/>
    <w:rsid w:val="00104333"/>
    <w:rsid w:val="0011341E"/>
    <w:rsid w:val="00122B83"/>
    <w:rsid w:val="0013130A"/>
    <w:rsid w:val="001352EA"/>
    <w:rsid w:val="00137198"/>
    <w:rsid w:val="00166370"/>
    <w:rsid w:val="0017289D"/>
    <w:rsid w:val="00181184"/>
    <w:rsid w:val="00181552"/>
    <w:rsid w:val="00186ADF"/>
    <w:rsid w:val="001B343D"/>
    <w:rsid w:val="001C5404"/>
    <w:rsid w:val="001D0091"/>
    <w:rsid w:val="001D4DC7"/>
    <w:rsid w:val="001D5E89"/>
    <w:rsid w:val="001D68F1"/>
    <w:rsid w:val="001E16A7"/>
    <w:rsid w:val="001E21E7"/>
    <w:rsid w:val="001E788B"/>
    <w:rsid w:val="001F072F"/>
    <w:rsid w:val="001F0858"/>
    <w:rsid w:val="00210790"/>
    <w:rsid w:val="00217B05"/>
    <w:rsid w:val="0022203D"/>
    <w:rsid w:val="00227390"/>
    <w:rsid w:val="00227E8C"/>
    <w:rsid w:val="00235FEC"/>
    <w:rsid w:val="00246388"/>
    <w:rsid w:val="0026382C"/>
    <w:rsid w:val="00280430"/>
    <w:rsid w:val="002917D6"/>
    <w:rsid w:val="002B25B5"/>
    <w:rsid w:val="002C20D9"/>
    <w:rsid w:val="002C2C7F"/>
    <w:rsid w:val="002E0272"/>
    <w:rsid w:val="002E6AFE"/>
    <w:rsid w:val="002F14A7"/>
    <w:rsid w:val="002F3D03"/>
    <w:rsid w:val="00306C24"/>
    <w:rsid w:val="003149AC"/>
    <w:rsid w:val="003223F4"/>
    <w:rsid w:val="00340B6D"/>
    <w:rsid w:val="00342786"/>
    <w:rsid w:val="00352522"/>
    <w:rsid w:val="00361111"/>
    <w:rsid w:val="00364407"/>
    <w:rsid w:val="00364596"/>
    <w:rsid w:val="00366C94"/>
    <w:rsid w:val="003777EC"/>
    <w:rsid w:val="00382A9F"/>
    <w:rsid w:val="0039107D"/>
    <w:rsid w:val="00393F55"/>
    <w:rsid w:val="003A225D"/>
    <w:rsid w:val="003B0F21"/>
    <w:rsid w:val="003B7A9E"/>
    <w:rsid w:val="003C3322"/>
    <w:rsid w:val="003D308C"/>
    <w:rsid w:val="003F0B4B"/>
    <w:rsid w:val="003F3B53"/>
    <w:rsid w:val="003F7515"/>
    <w:rsid w:val="004156F5"/>
    <w:rsid w:val="0042480D"/>
    <w:rsid w:val="00440195"/>
    <w:rsid w:val="004419BB"/>
    <w:rsid w:val="004422D2"/>
    <w:rsid w:val="004617B0"/>
    <w:rsid w:val="00466CB7"/>
    <w:rsid w:val="00480683"/>
    <w:rsid w:val="004A30D1"/>
    <w:rsid w:val="004B4350"/>
    <w:rsid w:val="004D7420"/>
    <w:rsid w:val="004E60D5"/>
    <w:rsid w:val="004F0CA6"/>
    <w:rsid w:val="00501D6F"/>
    <w:rsid w:val="0050361D"/>
    <w:rsid w:val="00513BB7"/>
    <w:rsid w:val="00515B30"/>
    <w:rsid w:val="005277D6"/>
    <w:rsid w:val="0053188B"/>
    <w:rsid w:val="005501E2"/>
    <w:rsid w:val="00561F30"/>
    <w:rsid w:val="0057219D"/>
    <w:rsid w:val="005C3D3F"/>
    <w:rsid w:val="005C6DF6"/>
    <w:rsid w:val="005D1272"/>
    <w:rsid w:val="005D33C3"/>
    <w:rsid w:val="005D5122"/>
    <w:rsid w:val="005E7A27"/>
    <w:rsid w:val="005F43DD"/>
    <w:rsid w:val="00600335"/>
    <w:rsid w:val="006167C0"/>
    <w:rsid w:val="00622637"/>
    <w:rsid w:val="006405FE"/>
    <w:rsid w:val="006604F8"/>
    <w:rsid w:val="006702C5"/>
    <w:rsid w:val="00673F79"/>
    <w:rsid w:val="00680282"/>
    <w:rsid w:val="00693219"/>
    <w:rsid w:val="006A2E46"/>
    <w:rsid w:val="006B3DF3"/>
    <w:rsid w:val="006C42F8"/>
    <w:rsid w:val="006C4E9E"/>
    <w:rsid w:val="006D0CAA"/>
    <w:rsid w:val="006F2FBC"/>
    <w:rsid w:val="006F32E5"/>
    <w:rsid w:val="006F3C01"/>
    <w:rsid w:val="00707209"/>
    <w:rsid w:val="00713039"/>
    <w:rsid w:val="0071389D"/>
    <w:rsid w:val="007146A4"/>
    <w:rsid w:val="00715237"/>
    <w:rsid w:val="00715AC6"/>
    <w:rsid w:val="007325E9"/>
    <w:rsid w:val="00733601"/>
    <w:rsid w:val="007401CA"/>
    <w:rsid w:val="00742900"/>
    <w:rsid w:val="0075035F"/>
    <w:rsid w:val="00760C6D"/>
    <w:rsid w:val="007648BA"/>
    <w:rsid w:val="00785759"/>
    <w:rsid w:val="00795C5F"/>
    <w:rsid w:val="007B39F7"/>
    <w:rsid w:val="007C1768"/>
    <w:rsid w:val="007D1349"/>
    <w:rsid w:val="007D29C5"/>
    <w:rsid w:val="007D776D"/>
    <w:rsid w:val="007E33F5"/>
    <w:rsid w:val="007F325F"/>
    <w:rsid w:val="007F67D2"/>
    <w:rsid w:val="007F7E1E"/>
    <w:rsid w:val="0080342C"/>
    <w:rsid w:val="008038C0"/>
    <w:rsid w:val="00817830"/>
    <w:rsid w:val="00821D09"/>
    <w:rsid w:val="008231F4"/>
    <w:rsid w:val="0084582A"/>
    <w:rsid w:val="008643BD"/>
    <w:rsid w:val="00866BA0"/>
    <w:rsid w:val="00867A25"/>
    <w:rsid w:val="00875E13"/>
    <w:rsid w:val="008866EC"/>
    <w:rsid w:val="00886F58"/>
    <w:rsid w:val="00893DFC"/>
    <w:rsid w:val="008A368E"/>
    <w:rsid w:val="008A6925"/>
    <w:rsid w:val="008D49AA"/>
    <w:rsid w:val="008E1D8D"/>
    <w:rsid w:val="009255CF"/>
    <w:rsid w:val="009465D5"/>
    <w:rsid w:val="009468B2"/>
    <w:rsid w:val="009619CA"/>
    <w:rsid w:val="00964F4F"/>
    <w:rsid w:val="0098380A"/>
    <w:rsid w:val="009A1FB3"/>
    <w:rsid w:val="009A7B9A"/>
    <w:rsid w:val="009B1CD0"/>
    <w:rsid w:val="009C463A"/>
    <w:rsid w:val="009C6E87"/>
    <w:rsid w:val="009D4A1D"/>
    <w:rsid w:val="009E3C70"/>
    <w:rsid w:val="009E6789"/>
    <w:rsid w:val="00A10FB0"/>
    <w:rsid w:val="00A16E22"/>
    <w:rsid w:val="00A17D99"/>
    <w:rsid w:val="00A22194"/>
    <w:rsid w:val="00A24733"/>
    <w:rsid w:val="00A25E1A"/>
    <w:rsid w:val="00A60FE1"/>
    <w:rsid w:val="00A6564D"/>
    <w:rsid w:val="00A81FB5"/>
    <w:rsid w:val="00A820B9"/>
    <w:rsid w:val="00A900A2"/>
    <w:rsid w:val="00A914D0"/>
    <w:rsid w:val="00AA51F4"/>
    <w:rsid w:val="00AB25FF"/>
    <w:rsid w:val="00AB4956"/>
    <w:rsid w:val="00AB5918"/>
    <w:rsid w:val="00AC12C9"/>
    <w:rsid w:val="00AD5111"/>
    <w:rsid w:val="00AD6C3B"/>
    <w:rsid w:val="00AE1A47"/>
    <w:rsid w:val="00AE1F09"/>
    <w:rsid w:val="00AE24E0"/>
    <w:rsid w:val="00AE316E"/>
    <w:rsid w:val="00AE4322"/>
    <w:rsid w:val="00AF3DBD"/>
    <w:rsid w:val="00AF594E"/>
    <w:rsid w:val="00B05ED5"/>
    <w:rsid w:val="00B16098"/>
    <w:rsid w:val="00B21803"/>
    <w:rsid w:val="00B34B01"/>
    <w:rsid w:val="00B362C1"/>
    <w:rsid w:val="00B3697A"/>
    <w:rsid w:val="00B52641"/>
    <w:rsid w:val="00B53B3E"/>
    <w:rsid w:val="00B561F9"/>
    <w:rsid w:val="00B602C2"/>
    <w:rsid w:val="00B61092"/>
    <w:rsid w:val="00B74506"/>
    <w:rsid w:val="00B97892"/>
    <w:rsid w:val="00BA25B1"/>
    <w:rsid w:val="00BA6AF4"/>
    <w:rsid w:val="00BB0F3D"/>
    <w:rsid w:val="00BB43E1"/>
    <w:rsid w:val="00BC403F"/>
    <w:rsid w:val="00BD6DB7"/>
    <w:rsid w:val="00BD7102"/>
    <w:rsid w:val="00BE4C75"/>
    <w:rsid w:val="00BE7C76"/>
    <w:rsid w:val="00BE7E26"/>
    <w:rsid w:val="00BF5041"/>
    <w:rsid w:val="00BF5A1A"/>
    <w:rsid w:val="00C001E3"/>
    <w:rsid w:val="00C13B3C"/>
    <w:rsid w:val="00C20A93"/>
    <w:rsid w:val="00C24090"/>
    <w:rsid w:val="00C30034"/>
    <w:rsid w:val="00C30BAD"/>
    <w:rsid w:val="00C41866"/>
    <w:rsid w:val="00C41A48"/>
    <w:rsid w:val="00C425F5"/>
    <w:rsid w:val="00C51C12"/>
    <w:rsid w:val="00C6221E"/>
    <w:rsid w:val="00C62442"/>
    <w:rsid w:val="00C701C4"/>
    <w:rsid w:val="00C74F63"/>
    <w:rsid w:val="00C9285E"/>
    <w:rsid w:val="00CB4C19"/>
    <w:rsid w:val="00CC289D"/>
    <w:rsid w:val="00CC2EA5"/>
    <w:rsid w:val="00CC3A0A"/>
    <w:rsid w:val="00CE5AA0"/>
    <w:rsid w:val="00D16BC7"/>
    <w:rsid w:val="00D2112C"/>
    <w:rsid w:val="00D2604E"/>
    <w:rsid w:val="00D34FFB"/>
    <w:rsid w:val="00D35C97"/>
    <w:rsid w:val="00D53B3B"/>
    <w:rsid w:val="00D57907"/>
    <w:rsid w:val="00D77332"/>
    <w:rsid w:val="00D86FFE"/>
    <w:rsid w:val="00D903B2"/>
    <w:rsid w:val="00D90A71"/>
    <w:rsid w:val="00D97A01"/>
    <w:rsid w:val="00DB255E"/>
    <w:rsid w:val="00DC042F"/>
    <w:rsid w:val="00DC0B61"/>
    <w:rsid w:val="00E020D8"/>
    <w:rsid w:val="00E047F9"/>
    <w:rsid w:val="00E06F00"/>
    <w:rsid w:val="00E07AF0"/>
    <w:rsid w:val="00E34036"/>
    <w:rsid w:val="00E54E43"/>
    <w:rsid w:val="00EB1693"/>
    <w:rsid w:val="00EC51AF"/>
    <w:rsid w:val="00ED0FF8"/>
    <w:rsid w:val="00ED6503"/>
    <w:rsid w:val="00EE39DE"/>
    <w:rsid w:val="00F26C3A"/>
    <w:rsid w:val="00F26F15"/>
    <w:rsid w:val="00F47E13"/>
    <w:rsid w:val="00F51A54"/>
    <w:rsid w:val="00F545FE"/>
    <w:rsid w:val="00F65BFB"/>
    <w:rsid w:val="00F83656"/>
    <w:rsid w:val="00F944C4"/>
    <w:rsid w:val="00FA03C0"/>
    <w:rsid w:val="00FA2368"/>
    <w:rsid w:val="00FB474B"/>
    <w:rsid w:val="00FB6FEA"/>
    <w:rsid w:val="00FB74CE"/>
    <w:rsid w:val="00FD0772"/>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2801"/>
  <w15:docId w15:val="{02B5ECC6-60A2-4D2C-82C7-C8DDCA6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uiPriority w:val="99"/>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link w:val="AralkYok"/>
    <w:uiPriority w:val="1"/>
    <w:locked/>
    <w:rsid w:val="00693219"/>
  </w:style>
  <w:style w:type="paragraph" w:styleId="AralkYok">
    <w:name w:val="No Spacing"/>
    <w:basedOn w:val="Normal"/>
    <w:link w:val="AralkYokChar"/>
    <w:uiPriority w:val="1"/>
    <w:qFormat/>
    <w:rsid w:val="00693219"/>
    <w:rPr>
      <w:rFonts w:asciiTheme="minorHAnsi" w:eastAsiaTheme="minorHAnsi" w:hAnsiTheme="minorHAnsi" w:cstheme="minorBidi"/>
      <w:sz w:val="22"/>
      <w:szCs w:val="22"/>
      <w:lang w:eastAsia="en-US"/>
    </w:rPr>
  </w:style>
  <w:style w:type="paragraph" w:customStyle="1" w:styleId="MaddeA">
    <w:name w:val="_ Madde A"/>
    <w:basedOn w:val="Balk1"/>
    <w:rsid w:val="00045A9E"/>
    <w:pPr>
      <w:tabs>
        <w:tab w:val="left" w:pos="360"/>
      </w:tabs>
      <w:spacing w:before="240" w:after="60" w:line="25" w:lineRule="atLeast"/>
      <w:ind w:hanging="360"/>
    </w:pPr>
    <w:rPr>
      <w:rFonts w:eastAsia="MS Gothic"/>
      <w:b/>
      <w:bCs/>
      <w:kern w:val="32"/>
      <w:u w:val="none"/>
    </w:rPr>
  </w:style>
  <w:style w:type="table" w:styleId="TabloKlavuzu">
    <w:name w:val="Table Grid"/>
    <w:basedOn w:val="NormalTablo"/>
    <w:uiPriority w:val="39"/>
    <w:rsid w:val="00A820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B602C2"/>
    <w:pPr>
      <w:spacing w:before="60" w:after="12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ana.tarimorman.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A8804-6DF9-4DFF-9D8F-2996FBA4083D}"/>
</file>

<file path=customXml/itemProps2.xml><?xml version="1.0" encoding="utf-8"?>
<ds:datastoreItem xmlns:ds="http://schemas.openxmlformats.org/officeDocument/2006/customXml" ds:itemID="{A75D9F19-191C-499A-9CF7-2D1B7A2E08C3}"/>
</file>

<file path=customXml/itemProps3.xml><?xml version="1.0" encoding="utf-8"?>
<ds:datastoreItem xmlns:ds="http://schemas.openxmlformats.org/officeDocument/2006/customXml" ds:itemID="{0457D110-9813-4D06-8F20-6797BEBF5F17}"/>
</file>

<file path=customXml/itemProps4.xml><?xml version="1.0" encoding="utf-8"?>
<ds:datastoreItem xmlns:ds="http://schemas.openxmlformats.org/officeDocument/2006/customXml" ds:itemID="{78212FCB-9109-49D6-8A4E-1EE055E49EAC}"/>
</file>

<file path=docProps/app.xml><?xml version="1.0" encoding="utf-8"?>
<Properties xmlns="http://schemas.openxmlformats.org/officeDocument/2006/extended-properties" xmlns:vt="http://schemas.openxmlformats.org/officeDocument/2006/docPropsVTypes">
  <Template>Normal</Template>
  <TotalTime>8</TotalTime>
  <Pages>6</Pages>
  <Words>1534</Words>
  <Characters>8747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8</cp:revision>
  <dcterms:created xsi:type="dcterms:W3CDTF">2023-03-02T14:45:00Z</dcterms:created>
  <dcterms:modified xsi:type="dcterms:W3CDTF">2023-04-03T08:48:00Z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